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0441" w14:textId="3AEE44AC" w:rsidR="006404ED" w:rsidRDefault="00165CAC" w:rsidP="00165CAC">
      <w:pPr>
        <w:jc w:val="center"/>
        <w:rPr>
          <w:b/>
          <w:sz w:val="28"/>
          <w:szCs w:val="28"/>
        </w:rPr>
      </w:pPr>
      <w:r w:rsidRPr="003D1860">
        <w:rPr>
          <w:b/>
          <w:sz w:val="28"/>
          <w:szCs w:val="28"/>
        </w:rPr>
        <w:t xml:space="preserve">WYMAGANIA </w:t>
      </w:r>
      <w:r w:rsidR="007B7B9B">
        <w:rPr>
          <w:b/>
          <w:sz w:val="28"/>
          <w:szCs w:val="28"/>
        </w:rPr>
        <w:t xml:space="preserve">PRZEDMIOTOWE </w:t>
      </w:r>
      <w:r>
        <w:rPr>
          <w:b/>
          <w:sz w:val="28"/>
          <w:szCs w:val="28"/>
        </w:rPr>
        <w:t>Z MATEMATYKI</w:t>
      </w:r>
      <w:r>
        <w:rPr>
          <w:b/>
          <w:sz w:val="28"/>
          <w:szCs w:val="28"/>
        </w:rPr>
        <w:br/>
      </w:r>
      <w:r w:rsidRPr="003D1860">
        <w:rPr>
          <w:b/>
          <w:sz w:val="28"/>
          <w:szCs w:val="28"/>
        </w:rPr>
        <w:t>DLA KLASY</w:t>
      </w:r>
      <w:r>
        <w:rPr>
          <w:b/>
          <w:sz w:val="28"/>
          <w:szCs w:val="28"/>
        </w:rPr>
        <w:t xml:space="preserve"> PIERWSZEJ</w:t>
      </w:r>
    </w:p>
    <w:p w14:paraId="2BE42754" w14:textId="77777777" w:rsidR="00165CAC" w:rsidRDefault="00165CAC" w:rsidP="0016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Zakres rozszerzony</w:t>
      </w:r>
    </w:p>
    <w:p w14:paraId="6AC582B3" w14:textId="77777777" w:rsidR="00165CAC" w:rsidRPr="009D0266" w:rsidRDefault="00165CAC" w:rsidP="00165CAC">
      <w:pPr>
        <w:jc w:val="center"/>
        <w:rPr>
          <w:b/>
          <w:sz w:val="20"/>
          <w:szCs w:val="20"/>
        </w:rPr>
      </w:pPr>
    </w:p>
    <w:p w14:paraId="36340E48" w14:textId="77777777" w:rsidR="00165CAC" w:rsidRDefault="00165CAC" w:rsidP="00165CAC">
      <w:pPr>
        <w:jc w:val="center"/>
        <w:rPr>
          <w:b/>
          <w:sz w:val="28"/>
          <w:szCs w:val="28"/>
        </w:rPr>
      </w:pPr>
    </w:p>
    <w:p w14:paraId="743E2C37" w14:textId="145D8013" w:rsidR="00DA57DE" w:rsidRDefault="00DA57DE" w:rsidP="0016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ZBIORY LICZBOWE. LICZBY RZECZYWISTE</w:t>
      </w:r>
    </w:p>
    <w:p w14:paraId="04CAD446" w14:textId="77777777" w:rsidR="00DA57DE" w:rsidRDefault="00DA57DE" w:rsidP="00165CAC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17695F" w14:paraId="76810C87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562A8647" w14:textId="738A9E49" w:rsidR="00DA57DE" w:rsidRPr="0017695F" w:rsidRDefault="0017695F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</w:t>
            </w:r>
            <w:r w:rsidR="00DA57DE" w:rsidRPr="0017695F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386E3200" w14:textId="028A0ABE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14:paraId="2E815E10" w14:textId="77777777" w:rsidTr="000B7754">
        <w:tc>
          <w:tcPr>
            <w:tcW w:w="1872" w:type="dxa"/>
          </w:tcPr>
          <w:p w14:paraId="4FCA91C6" w14:textId="5D44DC20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  <w:vAlign w:val="center"/>
          </w:tcPr>
          <w:p w14:paraId="148FC4FE" w14:textId="77777777" w:rsidR="00DA57DE" w:rsidRPr="0017695F" w:rsidRDefault="007E08A0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18116E35" w14:textId="77777777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takie pojęcia, jak: zbiór pusty, zbiory równe, podzbiór zbioru, zbiór skończony, nieskończony;</w:t>
            </w:r>
          </w:p>
          <w:p w14:paraId="1427A9DD" w14:textId="72704CBD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symbolikę matematyczną dotyczącą zbiorów (należy/nie należy, zawiera się);</w:t>
            </w:r>
          </w:p>
          <w:p w14:paraId="08C3E817" w14:textId="77777777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podać przykłady zbiorów (w tym przykłady zbiorów skończonych oraz nieskończonych);</w:t>
            </w:r>
          </w:p>
          <w:p w14:paraId="593CD23D" w14:textId="20992D5F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określić relację pomiędzy elementem i zbiorem;</w:t>
            </w:r>
          </w:p>
          <w:p w14:paraId="2F6E64DD" w14:textId="3094A584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określać relacje pomiędzy zbiorami (równość zbiorów, zawieranie się zbiorów, rozłączność zbiorów);</w:t>
            </w:r>
          </w:p>
          <w:p w14:paraId="39EF1055" w14:textId="27FCB7E4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sumy, iloczynu, różnicy zbiorów;</w:t>
            </w:r>
          </w:p>
          <w:p w14:paraId="66B112C4" w14:textId="77777777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wyznaczać sumę, iloczyn i różnicę zbiorów skończonych;</w:t>
            </w:r>
          </w:p>
          <w:p w14:paraId="2DFEA784" w14:textId="77777777"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4777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symboliczne oznaczenia zbiorów liczbowych;</w:t>
            </w:r>
          </w:p>
          <w:p w14:paraId="2AF3CC65" w14:textId="77777777" w:rsidR="0094777F" w:rsidRPr="0017695F" w:rsidRDefault="0094777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liczby naturalnej, całkowitej, wymiernej, niewymiernej;</w:t>
            </w:r>
          </w:p>
          <w:p w14:paraId="71BB56E3" w14:textId="77777777" w:rsidR="0094777F" w:rsidRPr="0017695F" w:rsidRDefault="0094777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236694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rozróżniać liczby naturalne, całkowite, wymierne, niewymierne;</w:t>
            </w:r>
          </w:p>
          <w:p w14:paraId="7D3C181B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przedstawić liczbę wymierną w postaci ułamka zwykłego i w postaci rozwinięcia dziesiętnego;</w:t>
            </w:r>
          </w:p>
          <w:p w14:paraId="171CF774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zaznaczać liczby wymierne na osi liczbowej;</w:t>
            </w:r>
          </w:p>
          <w:p w14:paraId="65DF7280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wartości bezwzględnej;</w:t>
            </w:r>
          </w:p>
          <w:p w14:paraId="739F791A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obliczyć wartość bezwzględną liczby;</w:t>
            </w:r>
          </w:p>
          <w:p w14:paraId="45B48FB4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liczby pierwsze i liczby złożone;</w:t>
            </w:r>
          </w:p>
          <w:p w14:paraId="68F6C72B" w14:textId="62C794D6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cechy podzielności liczb naturalnych (przez 2, 3, 4, 5, 6, 8, 9, 10);</w:t>
            </w:r>
          </w:p>
          <w:p w14:paraId="1DA5D353" w14:textId="0D14A519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rozłożyć liczbę naturalną na czynniki pierwsze;</w:t>
            </w:r>
          </w:p>
          <w:p w14:paraId="2AD50B32" w14:textId="10DAED1B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wykonać dzielenie z resztą w zbiorze liczb naturalnych;</w:t>
            </w:r>
          </w:p>
          <w:p w14:paraId="74E2E3F0" w14:textId="610C34F5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liczby całkowitej parzystej oraz nieparzystej;</w:t>
            </w:r>
          </w:p>
          <w:p w14:paraId="2C589297" w14:textId="79FC9888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wykonywać działania na ułamkach zwykłych i na ułamkach dziesiętnych;</w:t>
            </w:r>
          </w:p>
          <w:p w14:paraId="6A7482D4" w14:textId="39200B16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stosuje w obliczeniach kolejność działań i prawa działań w zbiorze liczb rzeczywistych;</w:t>
            </w:r>
          </w:p>
          <w:p w14:paraId="1D561E3D" w14:textId="20C9F6CF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porównywać liczby rzeczywiste;</w:t>
            </w:r>
          </w:p>
          <w:p w14:paraId="7F0E1E2A" w14:textId="5D75619E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liczbę przeciwną oraz odwrotną do danej;</w:t>
            </w:r>
          </w:p>
          <w:p w14:paraId="1BE6C26E" w14:textId="4DF7556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przedziału;</w:t>
            </w:r>
          </w:p>
          <w:p w14:paraId="5F8E81B0" w14:textId="4AE5E994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rozpoznaje przedziały ograniczone i nieograniczone;</w:t>
            </w:r>
          </w:p>
          <w:p w14:paraId="713EB299" w14:textId="23A1B78B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pojęcie przedziału otwartego i domkniętego;</w:t>
            </w:r>
          </w:p>
          <w:p w14:paraId="0E0B1D6D" w14:textId="5CECE43D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zapisać za pomocą przedziałów zbiory opisane nierównościami;</w:t>
            </w:r>
          </w:p>
          <w:p w14:paraId="06FCD380" w14:textId="51CA9414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zaznaczyć na osi liczbowej podany przedział liczbowy;</w:t>
            </w:r>
          </w:p>
          <w:p w14:paraId="639F9922" w14:textId="076CD830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zaznaczyć przedział na osi opisany za pomocą warunków;</w:t>
            </w:r>
          </w:p>
          <w:p w14:paraId="79BBA220" w14:textId="0BD73D2E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sprawdzić, czy dana liczba należy do przedziału;</w:t>
            </w:r>
          </w:p>
          <w:p w14:paraId="01F8CD4D" w14:textId="3B1F264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co to jest równanie z jedną niewiadomą;</w:t>
            </w:r>
          </w:p>
          <w:p w14:paraId="350C56CC" w14:textId="32A995F0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co to jest nierówność z jedną niewiadomą;</w:t>
            </w:r>
          </w:p>
          <w:p w14:paraId="2EE9E30B" w14:textId="4C6B759D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rozwiązania równania (nierówności) z jedną niewiadomą;</w:t>
            </w:r>
          </w:p>
          <w:p w14:paraId="518BE432" w14:textId="45FF0FEC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E51C06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wie, jakie równanie nazywamy równaniem sprzecznym, a jakie równaniem tożsamościowym;</w:t>
            </w:r>
          </w:p>
          <w:p w14:paraId="6512B1FD" w14:textId="1B45FF3E"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jaką nierówność nazywamy sprzeczną, a jaką nierównością tożsamościową;</w:t>
            </w:r>
          </w:p>
          <w:p w14:paraId="675DB2D4" w14:textId="7913F984"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twierdzenia pozwalające przekształcać w sposób równoważny równania i nierówności;</w:t>
            </w:r>
          </w:p>
          <w:p w14:paraId="0E5835BE" w14:textId="349346CE"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F8734F"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potrafi obliczyć procent danej liczby, a także wyznaczyć liczbę, gdy dany jest jej procent;</w:t>
            </w:r>
          </w:p>
          <w:p w14:paraId="1110294D" w14:textId="5A30EEED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obliczyć, jakim procentem danej liczby jest druga dana liczba;</w:t>
            </w:r>
          </w:p>
          <w:p w14:paraId="224AD4C3" w14:textId="799A26B1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określić, o ile procent dana wielkość jest większa (mniejsza) od innej wielkości;</w:t>
            </w:r>
          </w:p>
          <w:p w14:paraId="29CB4A2A" w14:textId="680AF830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rozumie pojęcie punktu procentowego i potrafi się nim posługiwać;</w:t>
            </w:r>
          </w:p>
          <w:p w14:paraId="29474727" w14:textId="2FA028C7" w:rsidR="00236694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lastRenderedPageBreak/>
              <w:t>- potrafi odczytywać dane w postaci tabel i diagramów, a także przedstawiać dane w postaci diagramów procentowych;</w:t>
            </w:r>
          </w:p>
        </w:tc>
      </w:tr>
      <w:tr w:rsidR="00DA57DE" w:rsidRPr="0017695F" w14:paraId="36E6D8E6" w14:textId="77777777" w:rsidTr="000B7754">
        <w:tc>
          <w:tcPr>
            <w:tcW w:w="1872" w:type="dxa"/>
          </w:tcPr>
          <w:p w14:paraId="34025CD0" w14:textId="6FBDB0C2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  <w:vAlign w:val="center"/>
          </w:tcPr>
          <w:p w14:paraId="0E71888B" w14:textId="77777777" w:rsidR="00DA57DE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4777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wyznaczyć sumę, różnicę oraz część wspólną podzbiorów zbioru liczb rzeczywistych: N, Z, Q, R-Q;</w:t>
            </w:r>
          </w:p>
          <w:p w14:paraId="7AAD72AF" w14:textId="77777777" w:rsidR="0094777F" w:rsidRPr="0017695F" w:rsidRDefault="0094777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236694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umie zamienić ułamek o rozwinięciu dziesiętnym nieskończonym okresowym na ułamek zwykły;</w:t>
            </w:r>
          </w:p>
          <w:p w14:paraId="7407EFAE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największy wspólny dzielnik i najmniejszą wspólną wielokrotność liczb naturalnych;</w:t>
            </w:r>
          </w:p>
          <w:p w14:paraId="3080E73A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sumę, różnicę oraz część wspólną przedziałów;</w:t>
            </w:r>
          </w:p>
          <w:p w14:paraId="2B9A2A4E" w14:textId="77777777"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E51C06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równania z jedną niewiadomą metodą równań równoważnych;</w:t>
            </w:r>
          </w:p>
          <w:p w14:paraId="678C6A4B" w14:textId="77777777"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nierówności z jedną niewiadomą metodą nierówności równoważnych;</w:t>
            </w:r>
          </w:p>
          <w:p w14:paraId="74D373C0" w14:textId="3A562072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potrafi posługiwać się procentem w prostych zadaniach tekstowych (w tym wzrosty i spadki cen, podatki, kredyty i lokaty);</w:t>
            </w:r>
          </w:p>
          <w:p w14:paraId="524B2926" w14:textId="6125AE9F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odczytywać dane przedstawione w tabeli lub na diagramie i przeprowadzać analizę procentową przedstawionych danych;</w:t>
            </w:r>
          </w:p>
          <w:p w14:paraId="59AF5899" w14:textId="2E493316"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szacować wartości wyrażeń;</w:t>
            </w:r>
          </w:p>
        </w:tc>
      </w:tr>
      <w:tr w:rsidR="00DA57DE" w:rsidRPr="0017695F" w14:paraId="6599DDA6" w14:textId="77777777" w:rsidTr="000B7754">
        <w:tc>
          <w:tcPr>
            <w:tcW w:w="1872" w:type="dxa"/>
          </w:tcPr>
          <w:p w14:paraId="511BB7EF" w14:textId="501809A3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  <w:vAlign w:val="center"/>
          </w:tcPr>
          <w:p w14:paraId="47650A4C" w14:textId="77777777" w:rsidR="00DA57DE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sprawnie posługiwać się symboliką matematyczną dotyczącą zbiorów;</w:t>
            </w:r>
          </w:p>
          <w:p w14:paraId="339BF8CE" w14:textId="28820A11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wyznaczać sumy, różnice i iloczyny więcej niż dwóch zbiorów;</w:t>
            </w:r>
          </w:p>
          <w:p w14:paraId="3958B7D6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przykłady zbiorów A i B, jeśli dana jest suma, iloczyn albo różnica tych zbiorów;</w:t>
            </w:r>
          </w:p>
          <w:p w14:paraId="77837205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dopełnienia zbioru i potrafi zastosować je w działaniach na zbiorach;</w:t>
            </w:r>
          </w:p>
          <w:p w14:paraId="3EFEFC08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liczb względnie pierwszych;</w:t>
            </w:r>
          </w:p>
          <w:p w14:paraId="37F1D7E4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stosuje w obliczeniach zależność dotyczącą liczb naturalnych różnych od zera NWD(</w:t>
            </w:r>
            <w:proofErr w:type="spellStart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a,b</w:t>
            </w:r>
            <w:proofErr w:type="spellEnd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) ∙ NWW(a, b) = </w:t>
            </w:r>
            <w:proofErr w:type="spellStart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a∙b</w:t>
            </w:r>
            <w:proofErr w:type="spellEnd"/>
          </w:p>
          <w:p w14:paraId="5A31D0EB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wykonać dzielenie z resztą w zbiorze liczb całkowitych ujemnych;</w:t>
            </w:r>
          </w:p>
          <w:p w14:paraId="4FFDFCC3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  <w:p w14:paraId="45F024B1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 równania sprzecznego oraz równania tożsamościowego;</w:t>
            </w:r>
          </w:p>
          <w:p w14:paraId="4F0EC4E6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przykład nierówności sprzecznej oraz nierówności tożsamościowej;</w:t>
            </w:r>
          </w:p>
          <w:p w14:paraId="2F6C377F" w14:textId="516E1527" w:rsidR="00D767C4" w:rsidRPr="0017695F" w:rsidRDefault="00D767C4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kiedy dwa równania (dwie nierówności) są równoważne i potrafi wskazać równania (nierówności) równoważne;</w:t>
            </w:r>
          </w:p>
        </w:tc>
      </w:tr>
      <w:tr w:rsidR="00DA57DE" w:rsidRPr="0017695F" w14:paraId="7E8EAE4E" w14:textId="77777777" w:rsidTr="000B7754">
        <w:tc>
          <w:tcPr>
            <w:tcW w:w="1872" w:type="dxa"/>
          </w:tcPr>
          <w:p w14:paraId="5AD91354" w14:textId="45368190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vAlign w:val="center"/>
          </w:tcPr>
          <w:p w14:paraId="5FC1FADD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przeprowadzić proste dowody, w tym dowody „nie wprost”, dotyczące własności liczb rzeczywistych;</w:t>
            </w:r>
          </w:p>
          <w:p w14:paraId="38E13A62" w14:textId="77777777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dopełnienie zbioru liczbowego skończonego w przestrzeni R;</w:t>
            </w:r>
          </w:p>
          <w:p w14:paraId="66894D1B" w14:textId="21CCBA7A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wykazać podzielność liczb całkowitych, zapisanych symbolicznie;</w:t>
            </w:r>
          </w:p>
          <w:p w14:paraId="07B62012" w14:textId="1ADECAD8"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oszacować wartość liczby niewymiernej;</w:t>
            </w:r>
          </w:p>
          <w:p w14:paraId="37D8EA84" w14:textId="77777777" w:rsidR="003379EC" w:rsidRPr="0017695F" w:rsidRDefault="003379EC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wykonywać działania na więcej niż dwóch przedziałach liczbowych;</w:t>
            </w:r>
          </w:p>
          <w:p w14:paraId="54C7582E" w14:textId="734BA490" w:rsidR="00D767C4" w:rsidRPr="0017695F" w:rsidRDefault="00D767C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rozumie zmiany bankowych stóp procentowych i umie wyrażać je w punktach procentowych (oraz bazowych);</w:t>
            </w:r>
          </w:p>
        </w:tc>
      </w:tr>
      <w:tr w:rsidR="00DA57DE" w:rsidRPr="0017695F" w14:paraId="75017E0C" w14:textId="77777777" w:rsidTr="000B7754">
        <w:tc>
          <w:tcPr>
            <w:tcW w:w="1872" w:type="dxa"/>
          </w:tcPr>
          <w:p w14:paraId="42C1DF1F" w14:textId="274D4F11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14:paraId="14EE87CB" w14:textId="77777777" w:rsidR="00DA57DE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stosować działania na zbiorach do wnioskowania na temat własności tych zbiorów;</w:t>
            </w:r>
          </w:p>
          <w:p w14:paraId="22997A9C" w14:textId="31C1CA9F" w:rsidR="003379EC" w:rsidRPr="0017695F" w:rsidRDefault="003379EC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14:paraId="0614A060" w14:textId="77777777" w:rsidR="00165CAC" w:rsidRDefault="00165CAC" w:rsidP="00165CAC">
      <w:pPr>
        <w:jc w:val="center"/>
      </w:pPr>
    </w:p>
    <w:p w14:paraId="0D636AE2" w14:textId="3471A718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WYRAŻENIA ALGEBRAICZNE</w:t>
      </w:r>
    </w:p>
    <w:p w14:paraId="3A082496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17695F" w14:paraId="47485B85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65706914" w14:textId="6F531BD5" w:rsidR="00DA57DE" w:rsidRPr="0017695F" w:rsidRDefault="0017695F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</w:t>
            </w:r>
            <w:r w:rsidR="00DA57DE" w:rsidRPr="0017695F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247C1542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14:paraId="25CF94C3" w14:textId="77777777" w:rsidTr="000B7754">
        <w:trPr>
          <w:trHeight w:val="865"/>
        </w:trPr>
        <w:tc>
          <w:tcPr>
            <w:tcW w:w="1872" w:type="dxa"/>
          </w:tcPr>
          <w:p w14:paraId="3DEBCF4A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15636DE4" w14:textId="77777777" w:rsidR="00DA57DE" w:rsidRPr="0017695F" w:rsidRDefault="00D2034F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64D3F702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pojęcia: jednomianu, jednomianów podobnych, wyrażenia algebraicznego;</w:t>
            </w:r>
          </w:p>
          <w:p w14:paraId="6682DA86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zasadę redukowania wyrazów podobnych;</w:t>
            </w:r>
          </w:p>
          <w:p w14:paraId="3D6BF515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dodawać i odejmować sumy algebraiczne;</w:t>
            </w:r>
          </w:p>
          <w:p w14:paraId="00A397B9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mnożyć sumy algebraiczne przez jednomiany;</w:t>
            </w:r>
          </w:p>
          <w:p w14:paraId="1D15A993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obliczać wartości liczbowe wyrażeń algebraicznych;</w:t>
            </w:r>
          </w:p>
          <w:p w14:paraId="0700D490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wyłączać wspólny czynnik z różnych wyrażeń;</w:t>
            </w:r>
          </w:p>
          <w:p w14:paraId="2A1AB702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posługiwać się wzorami skróconego mnożenia:</w:t>
            </w:r>
          </w:p>
          <w:p w14:paraId="5DEB9520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(a – b)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– 2ab +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  <w:p w14:paraId="31C4DED1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(a + b)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+ 2ab +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  <w:p w14:paraId="2C136D85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–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(a – b)(a + b)</w:t>
            </w:r>
          </w:p>
          <w:p w14:paraId="6D67EB59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FB795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wykonywać działania na potęgach o wykładniku naturalnym, całkowitym i wymiernym;</w:t>
            </w:r>
          </w:p>
          <w:p w14:paraId="17E38C79" w14:textId="77777777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działań na potęgach o wykładnikach wymiernych i stosuje je w obliczeniach;</w:t>
            </w:r>
          </w:p>
          <w:p w14:paraId="79E1C498" w14:textId="686EE3B4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zna pojęcie pierwiastka arytmetycznego z liczby nieujemnej i potrafi stosować </w:t>
            </w:r>
            <w:r w:rsidR="000B7754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prawa działań na pierwiastkach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obliczeniach;</w:t>
            </w:r>
          </w:p>
          <w:p w14:paraId="63257E09" w14:textId="77777777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obliczać pierwiastki stopnia nieparzystego z liczb ujemnych;</w:t>
            </w:r>
          </w:p>
          <w:p w14:paraId="65A98B46" w14:textId="77777777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usunąć niewymierność z mianownika, który jest pierwiastkiem kwadratowym;</w:t>
            </w:r>
          </w:p>
          <w:p w14:paraId="28415273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proste twierdzenia;</w:t>
            </w:r>
          </w:p>
          <w:p w14:paraId="7B0FAC8E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zdanie logiczne od innej wypowiedzi;</w:t>
            </w:r>
          </w:p>
          <w:p w14:paraId="69D3AB60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określić wartość logiczną zdania prostego;</w:t>
            </w:r>
          </w:p>
          <w:p w14:paraId="746F6C66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 kwantyfikatora ogólnego i kwantyfikatora szczegółowego;</w:t>
            </w:r>
          </w:p>
          <w:p w14:paraId="53C88EC9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 fałsz zdania prostego poprzedzonego kwantyfikatorem ogólnym (podać kontrprzykład);</w:t>
            </w:r>
          </w:p>
          <w:p w14:paraId="6169D304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zanegować zdanie proste i określić wartość logiczną zdania zanegowanego;</w:t>
            </w:r>
          </w:p>
          <w:p w14:paraId="034361A1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rozpoznać zdania w postaci koniunkcji, alternatywy, implikacji i równoważności zdań;</w:t>
            </w:r>
          </w:p>
          <w:p w14:paraId="7B0C712B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zbudować zdania złożone w postaci koniunkcji, alternatywy, implikacji i równoważności zdań z danych zdań prostych;</w:t>
            </w:r>
          </w:p>
          <w:p w14:paraId="02D670A8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definicję od twierdzenia;</w:t>
            </w:r>
          </w:p>
          <w:p w14:paraId="7BC10ED6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średniej arytmetycznej, średniej ważonej i średniej geometrycznej liczb oraz potrafi obliczyć te średnie dla podanych liczb;</w:t>
            </w:r>
          </w:p>
          <w:p w14:paraId="6D7C8905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logarytmu i potrafi obliczać logarytmy bezpośrednio z definicji;</w:t>
            </w:r>
          </w:p>
          <w:p w14:paraId="324E9394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podstawa logarytmu, liczba logarytmowana;</w:t>
            </w:r>
          </w:p>
          <w:p w14:paraId="30AE984C" w14:textId="7777777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logarytmu dziesiętnego;</w:t>
            </w:r>
          </w:p>
          <w:p w14:paraId="1A7C18C9" w14:textId="05FBD9FC" w:rsidR="007032ED" w:rsidRPr="0017695F" w:rsidRDefault="007032ED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twierdzenia o: logarytmie iloczynu, logarytmie ilorazu, logarytmie potęgi, zamianie podstawy logarytmu;</w:t>
            </w:r>
          </w:p>
        </w:tc>
      </w:tr>
      <w:tr w:rsidR="00DA57DE" w:rsidRPr="0017695F" w14:paraId="15F213DD" w14:textId="77777777" w:rsidTr="000B7754">
        <w:tc>
          <w:tcPr>
            <w:tcW w:w="1872" w:type="dxa"/>
          </w:tcPr>
          <w:p w14:paraId="278ACA18" w14:textId="46BC9E9B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14:paraId="79500D87" w14:textId="77777777" w:rsidR="00DA57DE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sprowadza wyrażenia algebraiczne do najprostszej postaci i oblicza ich wartości dla podanych wartości zmiennych;</w:t>
            </w:r>
          </w:p>
          <w:p w14:paraId="79A81435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metodę grupowania wyrazów;</w:t>
            </w:r>
          </w:p>
          <w:p w14:paraId="6D796C8E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zapisać wyrażenie algebraiczne w postaci iloczynu sum algebraicznych, stosując metodę grupowania wyrazów w sytuacjach typowych;</w:t>
            </w:r>
          </w:p>
          <w:p w14:paraId="35980AC9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wykonuje działania na wyrażeniach, które zawierają wzory skróconego mnożenia;</w:t>
            </w:r>
          </w:p>
          <w:p w14:paraId="21425F4A" w14:textId="7777777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usuwać niewymierność z mianownika ułamka, stosując wzór skróconego mnożenia (różnicę kwadratów dwóch wyrażeń);</w:t>
            </w:r>
          </w:p>
          <w:p w14:paraId="0CDE189B" w14:textId="3B30F717"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FB795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2</m:t>
                  </m:r>
                </m:e>
              </m:rad>
            </m:oMath>
            <w:r w:rsidR="00FB795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</w:p>
          <w:p w14:paraId="49E99EC9" w14:textId="3B37A5FD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usunąć niewymierność z mianownika, który jest sumą lub różnicą zawierającą w zapisie pierwiastek kwadratowy;</w:t>
            </w:r>
          </w:p>
          <w:p w14:paraId="60E7AE61" w14:textId="5FD0BDB4"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7032ED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określić wartości logiczne zdań złożonych, takich jak koniunkcja, alternatywa, implikacja i równoważność zdań;</w:t>
            </w:r>
          </w:p>
          <w:p w14:paraId="660A92A2" w14:textId="45F34FEE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De Morgana (prawo negacji alternatywy oraz prawo negacji koniunkcji) i potrafi je stosować;</w:t>
            </w:r>
          </w:p>
          <w:p w14:paraId="224E314F" w14:textId="13C2CAC7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zasadę dowodzenia wprost;</w:t>
            </w:r>
          </w:p>
          <w:p w14:paraId="32E9F269" w14:textId="6925ECC4"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wykonywać proste działania z wykorzystaniem twierdzenia o: logarytmie iloczynu, logarytmie ilorazu, logarytmie potęgi;</w:t>
            </w:r>
          </w:p>
          <w:p w14:paraId="1277B89D" w14:textId="23EE124A" w:rsidR="00D2034F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zamienić podstawę logarytmu;</w:t>
            </w:r>
          </w:p>
        </w:tc>
      </w:tr>
      <w:tr w:rsidR="00DA57DE" w:rsidRPr="0017695F" w14:paraId="03B493D1" w14:textId="77777777" w:rsidTr="000B7754">
        <w:tc>
          <w:tcPr>
            <w:tcW w:w="1872" w:type="dxa"/>
          </w:tcPr>
          <w:p w14:paraId="02F0BAF0" w14:textId="2CC660FE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6E8588D5" w14:textId="77777777"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mnożyć sumy algebraiczne;</w:t>
            </w:r>
          </w:p>
          <w:p w14:paraId="66ED6EB1" w14:textId="77777777"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budować i nazywać wyrażenia algebraiczne o złożonej konstrukcji;</w:t>
            </w:r>
          </w:p>
          <w:p w14:paraId="6FA1D611" w14:textId="77777777"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rozłożyć wyrażenia na czynniki metodą grupowania wyrazów lub za pomocą wzorów skróconego mnożenia;</w:t>
            </w:r>
          </w:p>
          <w:p w14:paraId="2D435F87" w14:textId="77777777"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762542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sprawnie przekształca wyrażenia algebraiczne zawierające potęgi i pierwiastki;</w:t>
            </w:r>
          </w:p>
          <w:p w14:paraId="7380AAF7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sprawnie zamienia pierwiastki arytmetyczne na potęgi o wykładniku wymiernym i odwrotnie;</w:t>
            </w:r>
          </w:p>
          <w:p w14:paraId="53482390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wyłączać wspólną potęgę poza nawias;</w:t>
            </w:r>
          </w:p>
          <w:p w14:paraId="1042698C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oszacować wartość potęgi o wykładniku rzeczywistym;</w:t>
            </w:r>
          </w:p>
          <w:p w14:paraId="03FAAAFA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porównywać wyrażenia zawierające pierwiastki;</w:t>
            </w:r>
          </w:p>
          <w:p w14:paraId="66D7B4AB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twierdzenia, posługując się dowodem wprost;</w:t>
            </w:r>
          </w:p>
          <w:p w14:paraId="2BF484D3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symbolicznie zapisać zdanie z kwantyfikatorem;</w:t>
            </w:r>
          </w:p>
          <w:p w14:paraId="45F5FBC6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ocenić wartość logiczną prostego zdania z kwantyfikatorem;</w:t>
            </w:r>
          </w:p>
          <w:p w14:paraId="147B9FE4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kontrprzykład, jeśli twierdzenie jest fałszywe;</w:t>
            </w:r>
          </w:p>
          <w:p w14:paraId="02763842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potrafi budować zdania złożone i oceniać ich wartości logiczne;</w:t>
            </w:r>
          </w:p>
          <w:p w14:paraId="76762133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94D9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prawo negacji implikacji i potrafi je stosować w praktyce;</w:t>
            </w:r>
          </w:p>
          <w:p w14:paraId="72915C30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negować zdania złożone;</w:t>
            </w:r>
          </w:p>
          <w:p w14:paraId="5B59CE1C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budowę twierdzenia matematycznego; potrafi wskazać jego założenie i tezę;</w:t>
            </w:r>
          </w:p>
          <w:p w14:paraId="7181AEE7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zasadę dowodzenia nie wprost;</w:t>
            </w:r>
          </w:p>
          <w:p w14:paraId="7B8A35CA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przeprowadzić dowód prostych twierdzeń np. dotyczących podzielności liczb, wyrażeń algebraicznych;</w:t>
            </w:r>
          </w:p>
          <w:p w14:paraId="180B6870" w14:textId="77777777"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stosuje średnią arytmetyczną, średnią ważoną i średnią geometryczną w zadaniach tekstowych;</w:t>
            </w:r>
          </w:p>
          <w:p w14:paraId="28764A20" w14:textId="77777777"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własności logarytmów w obliczeniach;</w:t>
            </w:r>
          </w:p>
          <w:p w14:paraId="68403EC2" w14:textId="6C47BF60"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przekształcić wyrażenia z logarytmami;</w:t>
            </w:r>
          </w:p>
        </w:tc>
      </w:tr>
      <w:tr w:rsidR="00DA57DE" w:rsidRPr="0017695F" w14:paraId="6776C640" w14:textId="77777777" w:rsidTr="000B7754">
        <w:tc>
          <w:tcPr>
            <w:tcW w:w="1872" w:type="dxa"/>
          </w:tcPr>
          <w:p w14:paraId="41975C4B" w14:textId="08B25733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220" w:type="dxa"/>
          </w:tcPr>
          <w:p w14:paraId="10D07264" w14:textId="77777777" w:rsidR="00DA57DE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  <w:p w14:paraId="47CCCF94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sprawnie wykonywać działania na potęgach o wykładniku rzeczywistym;</w:t>
            </w:r>
          </w:p>
          <w:p w14:paraId="3012DC9D" w14:textId="3FE886D2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przeprowadzić dowód niewymierności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pl-PL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pl-PL"/>
                </w:rPr>
                <m:t>,…;</m:t>
              </m:r>
            </m:oMath>
          </w:p>
          <w:p w14:paraId="154FC88B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twierdzenia, posługując się dowodem nie wprost;</w:t>
            </w:r>
          </w:p>
          <w:p w14:paraId="1F54091D" w14:textId="77777777"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zaprzeczenie prostego zdania z kwantyfikatorem;</w:t>
            </w:r>
          </w:p>
          <w:p w14:paraId="617FD2CC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wnioskować o wartościach zdań składowych wybranych zdań złożonych na podstawie informacji o wartościach logicznych zdań złożonych;</w:t>
            </w:r>
          </w:p>
          <w:p w14:paraId="05C206DE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, na podstawie implikacji prostej, utworzyć implikację odwrotną, przeciwną oraz przeciwstawną;</w:t>
            </w:r>
          </w:p>
          <w:p w14:paraId="339C5285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że równoważne są implikacje: prosta i przeciwstawna oraz odwrotna i przeciwna;</w:t>
            </w:r>
          </w:p>
          <w:p w14:paraId="41056DF0" w14:textId="77777777"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przeprowadzać dowody twierdzeń zapisanych w postaci równoważności;</w:t>
            </w:r>
          </w:p>
          <w:p w14:paraId="038498EB" w14:textId="008B9059"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rozwiązywać nietypowe zadania z zastosowaniem definicji logarytmu;</w:t>
            </w:r>
          </w:p>
          <w:p w14:paraId="25EF7214" w14:textId="77777777"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zapisywać wyrażenia z logarytmami z postaci jednego logarytmu;</w:t>
            </w:r>
          </w:p>
          <w:p w14:paraId="66BC78E5" w14:textId="6F78A289" w:rsidR="00556199" w:rsidRPr="0017695F" w:rsidRDefault="00556199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z zastosowaniem poznanych twierdzeń;</w:t>
            </w:r>
          </w:p>
        </w:tc>
      </w:tr>
      <w:tr w:rsidR="00DA57DE" w:rsidRPr="0017695F" w14:paraId="5146C37A" w14:textId="77777777" w:rsidTr="000B7754">
        <w:tc>
          <w:tcPr>
            <w:tcW w:w="1872" w:type="dxa"/>
          </w:tcPr>
          <w:p w14:paraId="52A07604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366D6415" w14:textId="77777777" w:rsidR="00DA57DE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wykorzystać pojęcie logarytmu w zadaniach praktycznych;</w:t>
            </w:r>
          </w:p>
          <w:p w14:paraId="5DF54DBD" w14:textId="77777777"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działać na wyrażeniach zawierających potęgi i pierwiastki z zastosowaniem wzorów skróconego mnożenia;</w:t>
            </w:r>
          </w:p>
          <w:p w14:paraId="2937F46A" w14:textId="77777777"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rozkładać wyrażenia zawierające potęgi i pierwiastki na czynniki, stosując jednocześnie wzory skróconego mnożenia i metodę grupowania wyrazów;</w:t>
            </w:r>
          </w:p>
          <w:p w14:paraId="2185E70B" w14:textId="77777777"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niestandardowe zadania tekstowe z kontekstem praktycznym z zastosowaniem potęg o wykładnikach całkowitych;</w:t>
            </w:r>
          </w:p>
          <w:p w14:paraId="3D8C6F91" w14:textId="77777777"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z logiki do wnioskowania matematycznego;</w:t>
            </w:r>
          </w:p>
          <w:p w14:paraId="5E041BF4" w14:textId="77777777"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przeprowadzać dowody twierdzeń o niestandardowej treści;</w:t>
            </w:r>
          </w:p>
          <w:p w14:paraId="70DC5F73" w14:textId="7054FCC5" w:rsidR="00157513" w:rsidRPr="0017695F" w:rsidRDefault="00157513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z kontekstem praktycznym z zastosowaniem własności logarytmów;</w:t>
            </w:r>
          </w:p>
        </w:tc>
      </w:tr>
    </w:tbl>
    <w:p w14:paraId="06E4AA3C" w14:textId="77777777" w:rsidR="00DA57DE" w:rsidRDefault="00DA57DE" w:rsidP="00165CAC">
      <w:pPr>
        <w:jc w:val="center"/>
      </w:pPr>
    </w:p>
    <w:p w14:paraId="1E288043" w14:textId="79E475C4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FUNKCJE I ICH WŁASNOŚCI</w:t>
      </w:r>
    </w:p>
    <w:p w14:paraId="12CD4490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17695F" w14:paraId="7491EAEE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67CC00F5" w14:textId="5D86C9CF" w:rsidR="00DA57DE" w:rsidRPr="0017695F" w:rsidRDefault="0017695F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</w:t>
            </w:r>
            <w:r w:rsidR="00DA57DE" w:rsidRPr="0017695F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184D9D22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14:paraId="32FB4F6E" w14:textId="77777777" w:rsidTr="000B7754">
        <w:tc>
          <w:tcPr>
            <w:tcW w:w="1872" w:type="dxa"/>
          </w:tcPr>
          <w:p w14:paraId="1CEE948A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  <w:vAlign w:val="center"/>
          </w:tcPr>
          <w:p w14:paraId="4EA38176" w14:textId="77777777" w:rsidR="00DA57DE" w:rsidRPr="0017695F" w:rsidRDefault="00CF7DCF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6E793F6E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odróżnić funkcję od innych </w:t>
            </w:r>
            <w:proofErr w:type="spellStart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przyporządkowań</w:t>
            </w:r>
            <w:proofErr w:type="spellEnd"/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</w:p>
          <w:p w14:paraId="3658A431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 funkcji;</w:t>
            </w:r>
          </w:p>
          <w:p w14:paraId="7DEAD2C5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opisywać funkcje na różne sposoby: wzorem, tabelką, grafem, opisem słownym;</w:t>
            </w:r>
          </w:p>
          <w:p w14:paraId="6CCB95FF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liczbowej określonej słownie, grafem, tabelką, wzorem;</w:t>
            </w:r>
          </w:p>
          <w:p w14:paraId="417B191A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wykres funkcji od krzywej, która wykresem funkcji nie jest;</w:t>
            </w:r>
          </w:p>
          <w:p w14:paraId="364DA19E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wartość funkcji liczbowej dla danego argumentu, a także obliczyć argument funkcji, gdy dana jest jej wartość;</w:t>
            </w:r>
          </w:p>
          <w:p w14:paraId="169F3DFC" w14:textId="77777777"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 podstawie wykresu funkcji liczbowej odczytać jej własności, takie jak:</w:t>
            </w:r>
          </w:p>
          <w:p w14:paraId="4ACA4133" w14:textId="77777777" w:rsidR="00572FD3" w:rsidRDefault="00572FD3" w:rsidP="00572FD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CF7DCF"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dziedzina funkcji,</w:t>
            </w:r>
          </w:p>
          <w:p w14:paraId="33767638" w14:textId="77777777" w:rsidR="00572FD3" w:rsidRDefault="00572FD3" w:rsidP="00572FD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CF7DCF"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zbiór wartości funkcji,</w:t>
            </w:r>
          </w:p>
          <w:p w14:paraId="7104DCCC" w14:textId="77777777" w:rsidR="00572FD3" w:rsidRDefault="00572FD3" w:rsidP="00572FD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CF7DCF"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miejsce zerowe funkcji,</w:t>
            </w:r>
          </w:p>
          <w:p w14:paraId="11CD6A19" w14:textId="77777777" w:rsidR="00572FD3" w:rsidRDefault="00572FD3" w:rsidP="00572FD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CF7DCF"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argument funkcji, gdy dana jest wartość funkcji,</w:t>
            </w:r>
          </w:p>
          <w:p w14:paraId="455D1393" w14:textId="77777777" w:rsidR="00572FD3" w:rsidRDefault="00572FD3" w:rsidP="00572FD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CF7DCF"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wartość funkcji dla danego argumentu,</w:t>
            </w:r>
          </w:p>
          <w:p w14:paraId="427D40AC" w14:textId="77777777" w:rsidR="00572FD3" w:rsidRDefault="00572FD3" w:rsidP="00572FD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CF7DCF"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przedziały, w których funkcja jest rosnąca, malejąca, stała,</w:t>
            </w:r>
          </w:p>
          <w:p w14:paraId="7B8B505C" w14:textId="77777777" w:rsidR="00572FD3" w:rsidRDefault="00572FD3" w:rsidP="00572FD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CF7DCF"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zbiór argumentów, dla których funkcja przyjmuje wartości dodatnie, ujemne, niedodatnie, nieujemne</w:t>
            </w:r>
          </w:p>
          <w:p w14:paraId="07C53127" w14:textId="774D2AB3" w:rsidR="00CF7DCF" w:rsidRPr="00572FD3" w:rsidRDefault="00572FD3" w:rsidP="00572FD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 xml:space="preserve">- </w:t>
            </w:r>
            <w:r w:rsidR="00CF7DCF"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najmniejszą oraz największą wartość funkcji;</w:t>
            </w:r>
          </w:p>
        </w:tc>
      </w:tr>
      <w:tr w:rsidR="00DA57DE" w:rsidRPr="0017695F" w14:paraId="68AB5608" w14:textId="77777777" w:rsidTr="000B7754">
        <w:tc>
          <w:tcPr>
            <w:tcW w:w="1872" w:type="dxa"/>
          </w:tcPr>
          <w:p w14:paraId="6E22F385" w14:textId="71AA59B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14:paraId="29D2537E" w14:textId="77777777" w:rsidR="00DA57DE" w:rsidRPr="0017695F" w:rsidRDefault="00CF7DCF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określić dziedzinę funkcji liczbowej danej wzorem (w prostych przypadkach);</w:t>
            </w:r>
          </w:p>
          <w:p w14:paraId="53F7152F" w14:textId="77777777" w:rsidR="00CF7DCF" w:rsidRPr="0017695F" w:rsidRDefault="00CF7DCF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miejsce zerowe funkcji liczbowej (w prostych przypadkach);</w:t>
            </w:r>
          </w:p>
          <w:p w14:paraId="61A9E9D3" w14:textId="77777777" w:rsidR="00CF7DCF" w:rsidRPr="0017695F" w:rsidRDefault="00CF7DCF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określić zbiór wartości funkcji w prostych przypadkach (np. w przypadku, gdy dziedzina funkcji jest zbiorem skończonym);</w:t>
            </w:r>
          </w:p>
          <w:p w14:paraId="4DE516DF" w14:textId="59A3E393" w:rsidR="00CF7DCF" w:rsidRPr="0017695F" w:rsidRDefault="00CF7DCF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przetwarzać informacje dane w postaci wzoru </w:t>
            </w:r>
            <w:r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lub wykresu funkcji;</w:t>
            </w:r>
          </w:p>
        </w:tc>
      </w:tr>
      <w:tr w:rsidR="00DA57DE" w:rsidRPr="0017695F" w14:paraId="4BBE0DC4" w14:textId="77777777" w:rsidTr="000B7754">
        <w:tc>
          <w:tcPr>
            <w:tcW w:w="1872" w:type="dxa"/>
          </w:tcPr>
          <w:p w14:paraId="101055C3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5C2D5EA6" w14:textId="77777777" w:rsidR="00DA57DE" w:rsidRPr="0017695F" w:rsidRDefault="007C59BC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F1D77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podać argumenty, dla których wartości funkcji spełniają określone warunki;</w:t>
            </w:r>
          </w:p>
          <w:p w14:paraId="3A4D3B23" w14:textId="1BA323A8" w:rsidR="007F1D77" w:rsidRPr="0017695F" w:rsidRDefault="007F1D77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5905FD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  <w:p w14:paraId="13C4958E" w14:textId="77777777"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obliczyć miejsca zerowe funkcji opisanej wzorem;  </w:t>
            </w:r>
          </w:p>
          <w:p w14:paraId="7074ED35" w14:textId="77777777"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o funkcji do opisywania zależności w przyrodzie, gospodarce i życiu codziennym;</w:t>
            </w:r>
          </w:p>
          <w:p w14:paraId="4C97E8AA" w14:textId="77777777"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o zadanych własnościach;</w:t>
            </w:r>
          </w:p>
          <w:p w14:paraId="5DB6E00C" w14:textId="5162BD0C" w:rsidR="005905FD" w:rsidRPr="0017695F" w:rsidRDefault="005905FD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dopasować wykres funkcji do jej opisu słownego;</w:t>
            </w:r>
          </w:p>
        </w:tc>
      </w:tr>
      <w:tr w:rsidR="00DA57DE" w:rsidRPr="0017695F" w14:paraId="12DFD714" w14:textId="77777777" w:rsidTr="000B7754">
        <w:tc>
          <w:tcPr>
            <w:tcW w:w="1872" w:type="dxa"/>
          </w:tcPr>
          <w:p w14:paraId="5522F723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4734E09B" w14:textId="77777777" w:rsidR="00DA57DE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podać opis matematyczny prostej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sytu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acji w postaci wzoru funkcji;</w:t>
            </w:r>
          </w:p>
          <w:p w14:paraId="4FEB1DE7" w14:textId="77777777"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(na podstawie definicji) udowodnić, że funkcja jest rosnąca (malejąca) w danym zbiorze;</w:t>
            </w:r>
          </w:p>
          <w:p w14:paraId="396FD8E0" w14:textId="08E054ED" w:rsidR="005905FD" w:rsidRPr="0017695F" w:rsidRDefault="005905FD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rozwiązywać zadania praktyczne z zastosowaniem własności funkcji;</w:t>
            </w:r>
          </w:p>
        </w:tc>
      </w:tr>
      <w:tr w:rsidR="00DA57DE" w:rsidRPr="0017695F" w14:paraId="6219E2D3" w14:textId="77777777" w:rsidTr="000B7754">
        <w:trPr>
          <w:trHeight w:val="208"/>
        </w:trPr>
        <w:tc>
          <w:tcPr>
            <w:tcW w:w="1872" w:type="dxa"/>
          </w:tcPr>
          <w:p w14:paraId="304ADB9B" w14:textId="77777777"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42D78BC5" w14:textId="190E8717" w:rsidR="007C59BC" w:rsidRPr="0017695F" w:rsidRDefault="007C59BC" w:rsidP="00E053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dotyczące własności funkcji;</w:t>
            </w:r>
          </w:p>
        </w:tc>
      </w:tr>
    </w:tbl>
    <w:p w14:paraId="22C5ED2C" w14:textId="77777777" w:rsidR="00DA57DE" w:rsidRDefault="00DA57DE" w:rsidP="00165CAC">
      <w:pPr>
        <w:jc w:val="center"/>
      </w:pPr>
    </w:p>
    <w:p w14:paraId="57295C14" w14:textId="68FA9C9C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FUNKCJA LINIOWA</w:t>
      </w:r>
    </w:p>
    <w:p w14:paraId="68BE4F98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8914A9" w14:paraId="0EDE8985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68005C5F" w14:textId="6936986D" w:rsidR="00DA57DE" w:rsidRPr="008914A9" w:rsidRDefault="0017695F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S</w:t>
            </w:r>
            <w:r w:rsidR="00DA57DE" w:rsidRPr="008914A9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70E4A6C3" w14:textId="77777777" w:rsidR="00DA57DE" w:rsidRPr="008914A9" w:rsidRDefault="00DA57DE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14:paraId="38EDCD82" w14:textId="77777777" w:rsidTr="000B7754">
        <w:tc>
          <w:tcPr>
            <w:tcW w:w="1872" w:type="dxa"/>
          </w:tcPr>
          <w:p w14:paraId="0A4E5E67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3052447D" w14:textId="77777777" w:rsidR="00DA57DE" w:rsidRPr="0017695F" w:rsidRDefault="008B4AE1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3274E0D3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wie, jaką zależność między dwiema wielkościami zmiennymi nazywamy proporcjonalnością prostą;</w:t>
            </w:r>
          </w:p>
          <w:p w14:paraId="056A3C77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współczynnik proporcjonalności;</w:t>
            </w:r>
          </w:p>
          <w:p w14:paraId="32B7C650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i wzór funkcji liniowej;</w:t>
            </w:r>
          </w:p>
          <w:p w14:paraId="5C32D7E7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t xml:space="preserve">potrafi interpretować współczynniki we wzorze funkcji liniowej (monotoniczność, położenie wykresu funkcji liniowej </w:t>
            </w: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br/>
              <w:t>w ćwiartkach układu współrzędnych, zależność współrzędnych punktu przecięcia wykresu z osią y od współczynnika b);</w:t>
            </w:r>
          </w:p>
          <w:p w14:paraId="464ABFE5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sporządzić wykres funkcji liniowej danej wzorem;</w:t>
            </w:r>
          </w:p>
          <w:p w14:paraId="70150195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algebraicznie i graficznie zbiór tych argumentów, dla których funkcja liniowa przyjmuje wartości dodatnie (ujemne, niedodatnie, nieujemne);</w:t>
            </w:r>
          </w:p>
          <w:p w14:paraId="39F46FCC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 algebraicznie, czy punkt o danych współrzędnych należy do wykresu funkcji liniowej;</w:t>
            </w:r>
          </w:p>
          <w:p w14:paraId="10E903C3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własności funkcji liniowej na podstawie wykresu tej funkcji;</w:t>
            </w:r>
          </w:p>
          <w:p w14:paraId="64145E7F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 współczynniku kierunkowym (wzór);</w:t>
            </w:r>
          </w:p>
          <w:p w14:paraId="0A9C4161" w14:textId="1DF597CA" w:rsidR="008B4AE1" w:rsidRPr="0017695F" w:rsidRDefault="008B4AE1" w:rsidP="008B4AE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znaleźć wzór funkcji liniowej o zadanych własnościach;</w:t>
            </w:r>
          </w:p>
          <w:p w14:paraId="7B8859E6" w14:textId="794B4CB8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napisać wzór funkcji liniowej na podstawie informacji o jej wykresie;</w:t>
            </w:r>
          </w:p>
        </w:tc>
      </w:tr>
      <w:tr w:rsidR="00DA57DE" w:rsidRPr="0017695F" w14:paraId="25F1574F" w14:textId="77777777" w:rsidTr="000B7754">
        <w:tc>
          <w:tcPr>
            <w:tcW w:w="1872" w:type="dxa"/>
          </w:tcPr>
          <w:p w14:paraId="15F1BEEF" w14:textId="5F1A4221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14:paraId="262C409E" w14:textId="77777777" w:rsidR="00DA57DE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rozwiązuje zadania tekstowe z zastosowaniem proporcjonalności prostej;</w:t>
            </w:r>
          </w:p>
          <w:p w14:paraId="521800E5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kawałkami liniowej i na jego podstawie omówić własności danej funkcji;</w:t>
            </w:r>
          </w:p>
          <w:p w14:paraId="2EEC8C82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algebraicznie miejsca zerowe funkcji kawałkami liniowej oraz współrzędne punktu wspólnego wykresu funkcji i osi OY;</w:t>
            </w:r>
          </w:p>
          <w:p w14:paraId="568E02FB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algebraicznie zbiór tych argumentów, dla których funkcja kawałkami liniowa przyjmuje wartości dodatnie (ujemne);</w:t>
            </w:r>
          </w:p>
          <w:p w14:paraId="5CB15085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wartość funkcji kawałkami liniowej dla podanego argumentu;</w:t>
            </w:r>
          </w:p>
          <w:p w14:paraId="5F9E4DC6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napisać wzór funkcji liniowej, której wykres jest równoległy do wykresu danej funkcji liniowej i przechodzi przez punkt o danych współrzędnych;</w:t>
            </w:r>
          </w:p>
          <w:p w14:paraId="76368DF8" w14:textId="2E41BFF5" w:rsidR="008B4AE1" w:rsidRPr="0017695F" w:rsidRDefault="008B4AE1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DA57DE" w:rsidRPr="0017695F" w14:paraId="6FAFD588" w14:textId="77777777" w:rsidTr="000B7754">
        <w:tc>
          <w:tcPr>
            <w:tcW w:w="1872" w:type="dxa"/>
          </w:tcPr>
          <w:p w14:paraId="36AF410D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740EB63D" w14:textId="77777777" w:rsidR="00DA57DE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  <w:p w14:paraId="7C5F50E8" w14:textId="0BE14559" w:rsidR="008B4AE1" w:rsidRPr="0017695F" w:rsidRDefault="008B4AE1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wyznaczać parametr we współczynnikach wzoru funkcji liniowej, znając jej miejsce zerowe lub punkt punkt należący do jej wykresu;</w:t>
            </w:r>
          </w:p>
        </w:tc>
      </w:tr>
      <w:tr w:rsidR="00DA57DE" w:rsidRPr="0017695F" w14:paraId="7146EE9F" w14:textId="77777777" w:rsidTr="000B7754">
        <w:tc>
          <w:tcPr>
            <w:tcW w:w="1872" w:type="dxa"/>
          </w:tcPr>
          <w:p w14:paraId="479FA8FC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220" w:type="dxa"/>
          </w:tcPr>
          <w:p w14:paraId="77DEDCA6" w14:textId="77777777" w:rsidR="00DA57DE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przeprowadzić dyskusję liczby rozwiązań równania liniowego z parametrem (z dwoma parametrami) interpretującego liczbę miejsc zerowych/monotoniczność funkcji liniowej;</w:t>
            </w:r>
          </w:p>
          <w:p w14:paraId="1828FA2C" w14:textId="77777777"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rozwiązywać trudniejsze zadania z kontekstem praktycznym dotyczące funkcji liniowej;</w:t>
            </w:r>
          </w:p>
          <w:p w14:paraId="532298A6" w14:textId="0EA45AB0" w:rsidR="00D03CE4" w:rsidRPr="0017695F" w:rsidRDefault="00D03CE4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572FD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sporządzić wykresy wybranych funkcji i omówić ich własności;</w:t>
            </w:r>
          </w:p>
        </w:tc>
      </w:tr>
      <w:tr w:rsidR="00DA57DE" w:rsidRPr="0017695F" w14:paraId="2F3C04AA" w14:textId="77777777" w:rsidTr="000B7754">
        <w:tc>
          <w:tcPr>
            <w:tcW w:w="1872" w:type="dxa"/>
          </w:tcPr>
          <w:p w14:paraId="493D2D31" w14:textId="77777777"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4AFB8C23" w14:textId="4701F146" w:rsidR="00DA57DE" w:rsidRPr="0017695F" w:rsidRDefault="00F5767D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14:paraId="161FA5D3" w14:textId="77777777" w:rsidR="00DA57DE" w:rsidRDefault="00DA57DE" w:rsidP="00165CAC">
      <w:pPr>
        <w:jc w:val="center"/>
      </w:pPr>
    </w:p>
    <w:p w14:paraId="088954DD" w14:textId="61CD6604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UKŁADY RÓWNAŃ LINIOWYCH Z DWIEMA NIEWIADOMYMI</w:t>
      </w:r>
    </w:p>
    <w:p w14:paraId="17894DF9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6A4223" w:rsidRPr="008914A9" w14:paraId="0C258E8C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0207AE1D" w14:textId="6B4B6C7C" w:rsidR="006A4223" w:rsidRPr="008914A9" w:rsidRDefault="008914A9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S</w:t>
            </w:r>
            <w:r w:rsidR="006A4223" w:rsidRPr="008914A9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7BAF38DE" w14:textId="77777777" w:rsidR="006A4223" w:rsidRPr="008914A9" w:rsidRDefault="006A4223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6A4223" w:rsidRPr="008914A9" w14:paraId="2BE92B75" w14:textId="77777777" w:rsidTr="000B7754">
        <w:tc>
          <w:tcPr>
            <w:tcW w:w="1872" w:type="dxa"/>
          </w:tcPr>
          <w:p w14:paraId="17DA38A6" w14:textId="77777777"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3FDB757B" w14:textId="77777777" w:rsidR="006A4223" w:rsidRPr="008914A9" w:rsidRDefault="009B3A56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43B95173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pojęcie równania pierwszego stopnia z dwiema niewiadomymi;</w:t>
            </w:r>
          </w:p>
          <w:p w14:paraId="7A5DA757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że wykresem równania pierwszego stopnia z dwiema niewiadomymi jest prosta;</w:t>
            </w:r>
          </w:p>
          <w:p w14:paraId="09316E9F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układu dwóch równań pierwszego stopnia z dwiema niewiadomymi;</w:t>
            </w:r>
          </w:p>
          <w:p w14:paraId="744282ED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układu równań liniowych z dwiema niewiadomymi;</w:t>
            </w:r>
          </w:p>
          <w:p w14:paraId="62B9A502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metody rozwiązywania układów równań liniowych: podstawiania i przeciwnych współczynników;</w:t>
            </w:r>
          </w:p>
          <w:p w14:paraId="02752742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algebraicznie (metodą przez podstawienie oraz metodą przeciwnych współczynników) układy dwóch równań liniowych z dwiema niewiadomymi;</w:t>
            </w:r>
          </w:p>
          <w:p w14:paraId="7DF39680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sprawdzić, czy dana para liczb jest rozwiązaniem układu równań liniowych;</w:t>
            </w:r>
          </w:p>
          <w:p w14:paraId="29BBFD17" w14:textId="34483A5E" w:rsidR="009B3A56" w:rsidRPr="008914A9" w:rsidRDefault="009B3A56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układ oznaczony, nieoznaczony, sprzeczny i umie podać ich interpretację geometryczną;</w:t>
            </w:r>
          </w:p>
        </w:tc>
      </w:tr>
      <w:tr w:rsidR="006A4223" w:rsidRPr="008914A9" w14:paraId="66BF9B37" w14:textId="77777777" w:rsidTr="000B7754">
        <w:tc>
          <w:tcPr>
            <w:tcW w:w="1872" w:type="dxa"/>
          </w:tcPr>
          <w:p w14:paraId="2B34E1A6" w14:textId="6136BA16"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14:paraId="01D36A23" w14:textId="77777777" w:rsidR="006A4223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tekstowe prowadzące do układów równań liniowych;</w:t>
            </w:r>
          </w:p>
          <w:p w14:paraId="5FB87329" w14:textId="77777777"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rozpoznać układy równań: oznaczonych, nieoznaczonych, sprzecznych;</w:t>
            </w:r>
          </w:p>
          <w:p w14:paraId="26C17559" w14:textId="1B453D3C" w:rsidR="009B3A56" w:rsidRPr="008914A9" w:rsidRDefault="009B3A56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zbiór rozwiązań układu nieoznaczonego;</w:t>
            </w:r>
          </w:p>
        </w:tc>
      </w:tr>
      <w:tr w:rsidR="006A4223" w:rsidRPr="008914A9" w14:paraId="68862880" w14:textId="77777777" w:rsidTr="000B7754">
        <w:tc>
          <w:tcPr>
            <w:tcW w:w="1872" w:type="dxa"/>
          </w:tcPr>
          <w:p w14:paraId="5FB27C8C" w14:textId="77777777"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5D60F274" w14:textId="77777777" w:rsidR="006A4223" w:rsidRPr="008914A9" w:rsidRDefault="006A4223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opisywać treści zadań problemowych za pomocą układów równań oraz przedstawiać ich rozwiązania;</w:t>
            </w:r>
          </w:p>
          <w:p w14:paraId="6B42460C" w14:textId="77777777"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przedstawić ilustrację graficzną układu równań oznaczonych, nieoznaczonych, sprzecznych;</w:t>
            </w:r>
          </w:p>
        </w:tc>
      </w:tr>
      <w:tr w:rsidR="006A4223" w:rsidRPr="008914A9" w14:paraId="04F2337B" w14:textId="77777777" w:rsidTr="000B7754">
        <w:tc>
          <w:tcPr>
            <w:tcW w:w="1872" w:type="dxa"/>
          </w:tcPr>
          <w:p w14:paraId="7DCCB74C" w14:textId="77777777"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31A0E807" w14:textId="77777777"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wyznaczać wartość parametru, aby rozwiązaniem układu była wskazana para liczb;</w:t>
            </w:r>
          </w:p>
        </w:tc>
      </w:tr>
      <w:tr w:rsidR="006A4223" w:rsidRPr="008914A9" w14:paraId="6F66A35E" w14:textId="77777777" w:rsidTr="000B7754">
        <w:trPr>
          <w:trHeight w:val="264"/>
        </w:trPr>
        <w:tc>
          <w:tcPr>
            <w:tcW w:w="1872" w:type="dxa"/>
          </w:tcPr>
          <w:p w14:paraId="5AADAE7A" w14:textId="77777777"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14:paraId="540B7262" w14:textId="77777777"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opisywać treści zadań niestandardowych za pomocą układów równań oraz przedstawiać ich rozwiązania;</w:t>
            </w:r>
          </w:p>
          <w:p w14:paraId="5630014D" w14:textId="77777777"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rozwiązać układy trzech (i więcej) układów równań liniowych z trzema (czterema) niewiadomymi;</w:t>
            </w:r>
          </w:p>
          <w:p w14:paraId="0AAECFCD" w14:textId="77777777"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</w:tbl>
    <w:p w14:paraId="2C8BC174" w14:textId="77777777" w:rsidR="00DA57DE" w:rsidRDefault="00DA57DE" w:rsidP="00165CAC">
      <w:pPr>
        <w:jc w:val="center"/>
      </w:pPr>
    </w:p>
    <w:p w14:paraId="1AA334DF" w14:textId="77777777" w:rsidR="00DA57DE" w:rsidRDefault="00DA57DE" w:rsidP="00165CAC">
      <w:pPr>
        <w:jc w:val="center"/>
      </w:pPr>
    </w:p>
    <w:p w14:paraId="6FA466CC" w14:textId="15278046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GEOMETRIA PŁASKA- POJĘCIA WSTĘPNE. TRÓJKĄTY</w:t>
      </w:r>
    </w:p>
    <w:p w14:paraId="1108A14A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6C5AE3" w14:paraId="7566EFCC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13204D0E" w14:textId="01EE4050" w:rsidR="00DA57DE" w:rsidRPr="006C5AE3" w:rsidRDefault="006C5AE3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S</w:t>
            </w:r>
            <w:r w:rsidR="00DA57DE" w:rsidRPr="006C5AE3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5938DC44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6C5AE3" w14:paraId="21897211" w14:textId="77777777" w:rsidTr="000B7754">
        <w:tc>
          <w:tcPr>
            <w:tcW w:w="1872" w:type="dxa"/>
          </w:tcPr>
          <w:p w14:paraId="090A4FD0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216B3D9E" w14:textId="77777777" w:rsidR="00DA57DE" w:rsidRPr="006C5AE3" w:rsidRDefault="00C04810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764829A5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figury podstawowe (punkt, prosta, płaszczyzna, przestrzeń) i potrafi zapisać relacje między nimi;</w:t>
            </w:r>
          </w:p>
          <w:p w14:paraId="1AE64142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figury wypukłej i wklęsłej; potrafi podać przykłady takich figur;</w:t>
            </w:r>
          </w:p>
          <w:p w14:paraId="43DD107E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figury ograniczonej i figury nieograniczonej, potrafi podać przykłady takich figur;</w:t>
            </w:r>
          </w:p>
          <w:p w14:paraId="19B47DD8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pojęcie współliniowości punktów;</w:t>
            </w:r>
          </w:p>
          <w:p w14:paraId="1A3A5D88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określenie kąta i podział kątów ze względu na ich miarę;</w:t>
            </w:r>
          </w:p>
          <w:p w14:paraId="20AA33A2" w14:textId="2EAD1BCD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kątów przyległych i kątów wierzchołkowych oraz potrafi zastosować własności tych kątów w rozwiązywaniu prostych zadań;</w:t>
            </w:r>
          </w:p>
          <w:p w14:paraId="69A4E5DC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określić położenie prostych na płaszczyźnie;</w:t>
            </w:r>
          </w:p>
          <w:p w14:paraId="6F79B8CF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odległości, umie wyznaczyć odległość dwóch punktów, punktu od prostej;</w:t>
            </w:r>
          </w:p>
          <w:p w14:paraId="09E9D9C9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zna pojęcie dwusiecznej kąta i symetralnej odcinka, potrafi zastosować własność dwusiecznej kąta oraz symetralnej odcinka w rozwiązywaniu prostych zadań;</w:t>
            </w:r>
          </w:p>
          <w:p w14:paraId="10A1E2B6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własności kątów utworzonych między dwiema prostymi równoległymi, przeciętymi trzecią prostą i umie zastosować je w rozwiązywaniu prostych zadań;</w:t>
            </w:r>
          </w:p>
          <w:p w14:paraId="2AD014D2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 równoległość dwóch prostych, znajdując równe kąty odpowiadające;</w:t>
            </w:r>
          </w:p>
          <w:p w14:paraId="2012B633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86725F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  <w:p w14:paraId="013E044B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odwrotne do twierdzenia Talesa i potrafi je stosować do uzasadnienia równoległości odpowiednich odcinków lub prostych;</w:t>
            </w:r>
          </w:p>
          <w:p w14:paraId="5E3EC58F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podział trójkątów ze względu na boki i kąty;</w:t>
            </w:r>
          </w:p>
          <w:p w14:paraId="01EA8E5E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ile wynosi suma miar kątów w trójkącie;</w:t>
            </w:r>
          </w:p>
          <w:p w14:paraId="0D7B89C3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651C01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warunek na długość odcinków, z których można zbudować trójkąt;</w:t>
            </w:r>
          </w:p>
          <w:p w14:paraId="78297671" w14:textId="77777777"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Pitagorasa i umie je zastosować w rozwiązywaniu prostych zadań;</w:t>
            </w:r>
          </w:p>
          <w:p w14:paraId="3C9963B0" w14:textId="77777777"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odwrotne do twierdzenia Pitagorasa i wykorzystuje je do sprawdzenia, czy dany trójkąt jest prostokątny;</w:t>
            </w:r>
          </w:p>
          <w:p w14:paraId="7A1DDE61" w14:textId="5DE5C36D"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narysować wysokości w trójkącie i wie, że wysokości (lub ich przedłużenia) przecinają się w jednym punkcie – ortocentrum;</w:t>
            </w:r>
          </w:p>
          <w:p w14:paraId="62A921F5" w14:textId="77777777"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środka ciężkości trójkąta;</w:t>
            </w:r>
          </w:p>
          <w:p w14:paraId="7E5C2CAD" w14:textId="77777777"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trzy cechy przystawania trójkątów i potrafi je zastosować przy rozwiązywaniu prostych zadań;</w:t>
            </w:r>
          </w:p>
          <w:p w14:paraId="4716F8A2" w14:textId="77777777"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cechy podobieństwa trójkątów; potrafi je stosować do rozpoznawania trójkątów podobnych i przy rozwiązaniach prostych zadań;</w:t>
            </w:r>
          </w:p>
          <w:p w14:paraId="6BA484D9" w14:textId="4811B525"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obliczyć skalę podobieństwa trójkątów podobnych;</w:t>
            </w:r>
          </w:p>
        </w:tc>
      </w:tr>
      <w:tr w:rsidR="00DA57DE" w:rsidRPr="006C5AE3" w14:paraId="3CAA51B3" w14:textId="77777777" w:rsidTr="000B7754">
        <w:tc>
          <w:tcPr>
            <w:tcW w:w="1872" w:type="dxa"/>
          </w:tcPr>
          <w:p w14:paraId="30E9CC1F" w14:textId="2A2799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14:paraId="5BAF6F98" w14:textId="77777777" w:rsidR="00DA57DE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umie skonstruować dwusieczną danego kąta i symetralną danego odcinka;</w:t>
            </w:r>
          </w:p>
          <w:p w14:paraId="34BDF0E2" w14:textId="77777777"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86725F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obliczyć sumę miar kątów w wielokącie;</w:t>
            </w:r>
          </w:p>
          <w:p w14:paraId="6C678B49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wnioski z twierdzenia Talesa i potrafi je stosować w rozwiązywaniu prostych zadań;</w:t>
            </w:r>
          </w:p>
          <w:p w14:paraId="44DA42B5" w14:textId="77777777"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651C01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  <w:p w14:paraId="60B11208" w14:textId="77777777"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określić na podstawie długości boków trójkąta, czy trójkąt jest ostrokątny, czy rozwartokątny;</w:t>
            </w:r>
          </w:p>
          <w:p w14:paraId="6D0A12DD" w14:textId="77777777"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 środkowych w trójkącie oraz potrafi je zastosować przy rozwiązywaniu prostych zadań;</w:t>
            </w:r>
          </w:p>
          <w:p w14:paraId="144881DA" w14:textId="3002AF9C"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 symetralnych boków w trójkącie;</w:t>
            </w:r>
          </w:p>
        </w:tc>
      </w:tr>
      <w:tr w:rsidR="00DA57DE" w:rsidRPr="006C5AE3" w14:paraId="0C86E1A7" w14:textId="77777777" w:rsidTr="000B7754">
        <w:tc>
          <w:tcPr>
            <w:tcW w:w="1872" w:type="dxa"/>
          </w:tcPr>
          <w:p w14:paraId="6D0D2122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4580D7D1" w14:textId="77777777" w:rsidR="00DA57D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pojęcie łamanej, łamanej zwyczajnej, łamanej zwyczajnej zamkniętej;</w:t>
            </w:r>
          </w:p>
          <w:p w14:paraId="7E7408C0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wielokąta;</w:t>
            </w:r>
          </w:p>
          <w:p w14:paraId="2BEBB89F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wzór na liczbę przekątnych wielokąta;</w:t>
            </w:r>
          </w:p>
          <w:p w14:paraId="212E7ED3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jaki wielokąt nazywamy foremnym;</w:t>
            </w:r>
          </w:p>
          <w:p w14:paraId="6FE251E1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twierdzenie dotyczące sumy miar kątów wewnętrznych wielokąta wypukłego;</w:t>
            </w:r>
          </w:p>
          <w:p w14:paraId="7621ED70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zależności między bokami w trójkącie (nierówności trójkąta) i stosuje je przy rozwiązywaniu zadań</w:t>
            </w:r>
          </w:p>
          <w:p w14:paraId="33F5E394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twierdzenie o odcinku łączącym środki boków w trójkącie;</w:t>
            </w:r>
          </w:p>
          <w:p w14:paraId="50392469" w14:textId="3C7FCA92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umie zastosować w zadaniach własność wysokości w trójkącie prostokątnym, poprowadzonej na przeciwprostokątną;</w:t>
            </w:r>
          </w:p>
          <w:p w14:paraId="116A02FC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proste własności trójkątów, wykorzystując cechy przystawania trójkątów;</w:t>
            </w:r>
          </w:p>
          <w:p w14:paraId="28EF204F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uzasadnić, że symetralna odcinka jest zbiorem punktów płaszczyzny równoodległych od końców odcinka;</w:t>
            </w:r>
          </w:p>
          <w:p w14:paraId="400D9551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uzasadnić, że każdy punkt należący do dwusiecznej kąta leży w równej odległości od ramion tego kąta;</w:t>
            </w:r>
          </w:p>
          <w:p w14:paraId="2042F647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twierdzenie o symetralnych boków;</w:t>
            </w:r>
          </w:p>
          <w:p w14:paraId="20F22D53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cechy podobieństwa trójkątów do rozwiązania zadań z wykorzysta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niem innych, wcześniej poznanych własności;</w:t>
            </w:r>
          </w:p>
          <w:p w14:paraId="0B71FB83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średnim stopniu trudności dotyczące trójkątów, z zastosowaniem poznanych do tej pory twierdzeń;</w:t>
            </w:r>
          </w:p>
          <w:p w14:paraId="7F062C5D" w14:textId="77777777"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wektora na płaszczyźnie (bez układu współrzędnych);</w:t>
            </w:r>
          </w:p>
          <w:p w14:paraId="4F6F3F15" w14:textId="77777777"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jakie wektory są równe, a jakie przeciwne;</w:t>
            </w:r>
          </w:p>
          <w:p w14:paraId="7C0F3F7A" w14:textId="77777777"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wektory dodawać, odejmować i mnożyć przez liczbę;</w:t>
            </w:r>
          </w:p>
          <w:p w14:paraId="2BBCFEC7" w14:textId="444C3FC3"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dotyczące działań na wektorach;</w:t>
            </w:r>
          </w:p>
        </w:tc>
      </w:tr>
      <w:tr w:rsidR="00DA57DE" w:rsidRPr="006C5AE3" w14:paraId="566B99A8" w14:textId="77777777" w:rsidTr="000B7754">
        <w:tc>
          <w:tcPr>
            <w:tcW w:w="1872" w:type="dxa"/>
          </w:tcPr>
          <w:p w14:paraId="2D8B707A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220" w:type="dxa"/>
          </w:tcPr>
          <w:p w14:paraId="7CF664D1" w14:textId="77777777" w:rsidR="00DA57D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udowodnić, że suma miar kątów zewnętrznych wielokąta wypukłego jest stała;</w:t>
            </w:r>
          </w:p>
          <w:p w14:paraId="681D463F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geometryczne, wykorzystując cechy podobieństwa trójkątów, twierdzenie o polach figur podobnych;</w:t>
            </w:r>
          </w:p>
          <w:p w14:paraId="04F96ADD" w14:textId="77777777"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dotyczące trójkątów, w których wykorzystuje twierdzenia poznane wcześniej (</w:t>
            </w:r>
            <w:proofErr w:type="spellStart"/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tw</w:t>
            </w:r>
            <w:proofErr w:type="spellEnd"/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. Pitagorasa, </w:t>
            </w:r>
            <w:proofErr w:type="spellStart"/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tw</w:t>
            </w:r>
            <w:proofErr w:type="spellEnd"/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. Talesa);</w:t>
            </w:r>
          </w:p>
          <w:p w14:paraId="5966C39F" w14:textId="693E8DC2" w:rsidR="00AC0ECE" w:rsidRPr="006C5AE3" w:rsidRDefault="00AC0ECE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wiedzę o wektorach w rozwiązywaniu zadań geometrycznych;</w:t>
            </w:r>
          </w:p>
        </w:tc>
      </w:tr>
      <w:tr w:rsidR="000C6B30" w:rsidRPr="006C5AE3" w14:paraId="27912BBD" w14:textId="77777777" w:rsidTr="005A747A">
        <w:trPr>
          <w:trHeight w:val="3458"/>
        </w:trPr>
        <w:tc>
          <w:tcPr>
            <w:tcW w:w="1872" w:type="dxa"/>
          </w:tcPr>
          <w:p w14:paraId="78F29546" w14:textId="77777777" w:rsidR="000C6B30" w:rsidRPr="006C5AE3" w:rsidRDefault="000C6B30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14:paraId="4971653E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o podwyższonym stopniu trudności dotyczące odcinków, prostych, półprostych, kątów i kół, w tym z zastosowaniem poznanych twierdzeń;</w:t>
            </w:r>
          </w:p>
          <w:p w14:paraId="2E14DE95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i potrafi udowodnić twierdzenie o dwusiecznych kątów przyległych;</w:t>
            </w:r>
          </w:p>
          <w:p w14:paraId="6D6833FA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umie udowodnić własności figur geometrycznych w oparciu o poznane twierdzenia;</w:t>
            </w:r>
          </w:p>
          <w:p w14:paraId="5C874EC7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podwyższonym stopniu trudności, dotyczących trójkątów, z wykorzystaniem poznanych twierdzeń;</w:t>
            </w:r>
          </w:p>
          <w:p w14:paraId="1A14F920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 twierdzenie o środkowych w trójkącie;</w:t>
            </w:r>
          </w:p>
          <w:p w14:paraId="33104702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 twierdzenie dotyczące wysokości w trójkącie prostokątnym, poprowadzonej na przeciwprostokątną;</w:t>
            </w:r>
          </w:p>
          <w:p w14:paraId="0F009FF4" w14:textId="77777777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 twierdzenie Pitagorasa oraz twierdzenie Talesa z wykorzystaniem pól odpowiednich trójkątów;</w:t>
            </w:r>
          </w:p>
          <w:p w14:paraId="0D559711" w14:textId="2D95118A"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14:paraId="31ED1752" w14:textId="77777777" w:rsidR="00DA57DE" w:rsidRDefault="00DA57DE" w:rsidP="00165CAC">
      <w:pPr>
        <w:jc w:val="center"/>
      </w:pPr>
    </w:p>
    <w:p w14:paraId="138495C7" w14:textId="160496D0"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TRYGONOMETRIA KĄTA OSTREGO</w:t>
      </w:r>
    </w:p>
    <w:p w14:paraId="6072A1F9" w14:textId="77777777"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DA57DE" w:rsidRPr="006C5AE3" w14:paraId="413DE0F9" w14:textId="77777777" w:rsidTr="000B7754">
        <w:trPr>
          <w:trHeight w:val="397"/>
        </w:trPr>
        <w:tc>
          <w:tcPr>
            <w:tcW w:w="1872" w:type="dxa"/>
            <w:vAlign w:val="center"/>
          </w:tcPr>
          <w:p w14:paraId="28BCBBE2" w14:textId="448A06D4" w:rsidR="00DA57DE" w:rsidRPr="006C5AE3" w:rsidRDefault="006C5AE3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S</w:t>
            </w:r>
            <w:r w:rsidR="00DA57DE" w:rsidRPr="006C5AE3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14:paraId="6B80A4C4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6C5AE3" w14:paraId="443594A4" w14:textId="77777777" w:rsidTr="000B7754">
        <w:tc>
          <w:tcPr>
            <w:tcW w:w="1872" w:type="dxa"/>
          </w:tcPr>
          <w:p w14:paraId="7DEC8E57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14:paraId="025391D7" w14:textId="77777777" w:rsidR="00DA57DE" w:rsidRPr="006C5AE3" w:rsidRDefault="002F0A65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14:paraId="22CFDD3E" w14:textId="77777777"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definicje funkcji trygonometrycznych w trójkącie prostokątnym;</w:t>
            </w:r>
          </w:p>
          <w:p w14:paraId="3141DCFF" w14:textId="77777777"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 obliczyć wartości funkcji trygonometrycznych kąta ostrego w trójkącie prostokątnym o danych długościach boków;</w:t>
            </w:r>
          </w:p>
          <w:p w14:paraId="14810A8B" w14:textId="478F7F6D"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 korzystać z przybliżonych wartości funkcji trygonometrycznych (odczytanych z tablic lub obliczonych za pomocą kalkulatora);</w:t>
            </w:r>
          </w:p>
          <w:p w14:paraId="780EF3AF" w14:textId="77777777"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wartości funkcji trygonometrycznych kątów o miarach 30°, 45°, 60°;</w:t>
            </w:r>
          </w:p>
          <w:p w14:paraId="2E9B2A05" w14:textId="77777777"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A2923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obliczać wartości wyrażeń zawierających funkcje trygonometryczne kątów o miarach  30°, 45°, 60°;</w:t>
            </w:r>
          </w:p>
          <w:p w14:paraId="771D904B" w14:textId="6E9FD957" w:rsidR="009A2923" w:rsidRPr="006C5AE3" w:rsidRDefault="009A2923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zależności między funkcjami trygonometrycznymi tego samego kąta ostrego;</w:t>
            </w:r>
          </w:p>
        </w:tc>
      </w:tr>
      <w:tr w:rsidR="00DA57DE" w:rsidRPr="006C5AE3" w14:paraId="26685434" w14:textId="77777777" w:rsidTr="000B7754">
        <w:tc>
          <w:tcPr>
            <w:tcW w:w="1872" w:type="dxa"/>
          </w:tcPr>
          <w:p w14:paraId="56943A1C" w14:textId="5B0E8938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14:paraId="3B7EE0FB" w14:textId="77777777" w:rsidR="00DA57DE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trójkąty prostokątne;</w:t>
            </w:r>
          </w:p>
          <w:p w14:paraId="0F86188B" w14:textId="48366384" w:rsidR="002F0A65" w:rsidRPr="006C5AE3" w:rsidRDefault="002F0A65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A2923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DA57DE" w:rsidRPr="006C5AE3" w14:paraId="68E89A35" w14:textId="77777777" w:rsidTr="000B7754">
        <w:tc>
          <w:tcPr>
            <w:tcW w:w="1872" w:type="dxa"/>
          </w:tcPr>
          <w:p w14:paraId="0B732237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14:paraId="66EA7DB4" w14:textId="77777777" w:rsidR="00DA57DE" w:rsidRPr="006C5AE3" w:rsidRDefault="008676C4" w:rsidP="008676C4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skonstruować kąt, jeżeli dana jest wartość jednej z funkcji trygonometrycznych;</w:t>
            </w:r>
          </w:p>
          <w:p w14:paraId="73AC07A6" w14:textId="77777777" w:rsidR="008676C4" w:rsidRPr="006C5AE3" w:rsidRDefault="008676C4" w:rsidP="008676C4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przeprowadzać dowody tożsamości  trygonometrycznych;</w:t>
            </w:r>
          </w:p>
          <w:p w14:paraId="568AFEE6" w14:textId="77777777" w:rsidR="008676C4" w:rsidRPr="006C5AE3" w:rsidRDefault="008676C4" w:rsidP="008676C4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z kontekstem praktycznym stosując trygonometrię kąta ostrego;</w:t>
            </w:r>
          </w:p>
          <w:p w14:paraId="5AF44ADB" w14:textId="140B0E97" w:rsidR="008676C4" w:rsidRPr="006C5AE3" w:rsidRDefault="008676C4" w:rsidP="008676C4">
            <w:pPr>
              <w:tabs>
                <w:tab w:val="left" w:pos="140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o średnim stopniu trudności, wykorzystując  wiedzę o figurach geometrycznych oraz trygonometrię kąta ostrego;</w:t>
            </w:r>
          </w:p>
        </w:tc>
      </w:tr>
      <w:tr w:rsidR="00DA57DE" w:rsidRPr="006C5AE3" w14:paraId="183B4145" w14:textId="77777777" w:rsidTr="000B7754">
        <w:tc>
          <w:tcPr>
            <w:tcW w:w="1872" w:type="dxa"/>
          </w:tcPr>
          <w:p w14:paraId="3E70DD9D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14:paraId="0AF29B44" w14:textId="49EEDAF2" w:rsidR="00DA57DE" w:rsidRPr="006C5AE3" w:rsidRDefault="008676C4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DA57DE" w:rsidRPr="006C5AE3" w14:paraId="5246119E" w14:textId="77777777" w:rsidTr="000B7754">
        <w:tc>
          <w:tcPr>
            <w:tcW w:w="1872" w:type="dxa"/>
          </w:tcPr>
          <w:p w14:paraId="3443A512" w14:textId="77777777"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14:paraId="22207570" w14:textId="6E6D5FAE" w:rsidR="00DA57DE" w:rsidRPr="006C5AE3" w:rsidRDefault="002F0A65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</w:tbl>
    <w:p w14:paraId="004288BE" w14:textId="77777777" w:rsidR="00DA57DE" w:rsidRDefault="00DA57DE" w:rsidP="00165CAC">
      <w:pPr>
        <w:jc w:val="center"/>
      </w:pPr>
    </w:p>
    <w:p w14:paraId="651EC29F" w14:textId="77777777" w:rsidR="00DA57DE" w:rsidRDefault="00DA57DE" w:rsidP="00165CAC">
      <w:pPr>
        <w:jc w:val="center"/>
      </w:pPr>
    </w:p>
    <w:sectPr w:rsidR="00DA57DE" w:rsidSect="000B77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36D"/>
    <w:multiLevelType w:val="hybridMultilevel"/>
    <w:tmpl w:val="4076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5EA"/>
    <w:multiLevelType w:val="hybridMultilevel"/>
    <w:tmpl w:val="CBA0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56070"/>
    <w:multiLevelType w:val="hybridMultilevel"/>
    <w:tmpl w:val="C6D6979C"/>
    <w:lvl w:ilvl="0" w:tplc="87508566">
      <w:start w:val="1"/>
      <w:numFmt w:val="bullet"/>
      <w:lvlText w:val="-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FBB0839"/>
    <w:multiLevelType w:val="hybridMultilevel"/>
    <w:tmpl w:val="14C8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784"/>
    <w:multiLevelType w:val="hybridMultilevel"/>
    <w:tmpl w:val="FCBA3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B3432"/>
    <w:multiLevelType w:val="hybridMultilevel"/>
    <w:tmpl w:val="49FCC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157F"/>
    <w:multiLevelType w:val="hybridMultilevel"/>
    <w:tmpl w:val="FFB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23F66"/>
    <w:multiLevelType w:val="hybridMultilevel"/>
    <w:tmpl w:val="3092C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13773">
    <w:abstractNumId w:val="1"/>
  </w:num>
  <w:num w:numId="2" w16cid:durableId="1466777385">
    <w:abstractNumId w:val="4"/>
  </w:num>
  <w:num w:numId="3" w16cid:durableId="950742291">
    <w:abstractNumId w:val="7"/>
  </w:num>
  <w:num w:numId="4" w16cid:durableId="270669342">
    <w:abstractNumId w:val="0"/>
  </w:num>
  <w:num w:numId="5" w16cid:durableId="946353481">
    <w:abstractNumId w:val="6"/>
  </w:num>
  <w:num w:numId="6" w16cid:durableId="2106463329">
    <w:abstractNumId w:val="2"/>
  </w:num>
  <w:num w:numId="7" w16cid:durableId="373964731">
    <w:abstractNumId w:val="3"/>
  </w:num>
  <w:num w:numId="8" w16cid:durableId="1598056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AC"/>
    <w:rsid w:val="00030D7D"/>
    <w:rsid w:val="000B7754"/>
    <w:rsid w:val="000C6B30"/>
    <w:rsid w:val="00157513"/>
    <w:rsid w:val="00165CAC"/>
    <w:rsid w:val="0017695F"/>
    <w:rsid w:val="00236694"/>
    <w:rsid w:val="00246007"/>
    <w:rsid w:val="002E2DFB"/>
    <w:rsid w:val="002F0A65"/>
    <w:rsid w:val="003348F6"/>
    <w:rsid w:val="003379EC"/>
    <w:rsid w:val="004E2DF7"/>
    <w:rsid w:val="00556199"/>
    <w:rsid w:val="00572FD3"/>
    <w:rsid w:val="005905FD"/>
    <w:rsid w:val="005A747A"/>
    <w:rsid w:val="005B0BC6"/>
    <w:rsid w:val="005B7FF3"/>
    <w:rsid w:val="006259DF"/>
    <w:rsid w:val="006404ED"/>
    <w:rsid w:val="0064324F"/>
    <w:rsid w:val="00651C01"/>
    <w:rsid w:val="00670E79"/>
    <w:rsid w:val="006A4223"/>
    <w:rsid w:val="006C5AE3"/>
    <w:rsid w:val="007032ED"/>
    <w:rsid w:val="007229EC"/>
    <w:rsid w:val="00762542"/>
    <w:rsid w:val="007B7B9B"/>
    <w:rsid w:val="007C59BC"/>
    <w:rsid w:val="007E08A0"/>
    <w:rsid w:val="007F1D77"/>
    <w:rsid w:val="0086725F"/>
    <w:rsid w:val="008676C4"/>
    <w:rsid w:val="008914A9"/>
    <w:rsid w:val="008B4AE1"/>
    <w:rsid w:val="0094777F"/>
    <w:rsid w:val="00994D9F"/>
    <w:rsid w:val="009A2923"/>
    <w:rsid w:val="009B362C"/>
    <w:rsid w:val="009B3A56"/>
    <w:rsid w:val="009D0266"/>
    <w:rsid w:val="009F4B76"/>
    <w:rsid w:val="00A70216"/>
    <w:rsid w:val="00AB5947"/>
    <w:rsid w:val="00AC0ECE"/>
    <w:rsid w:val="00B15B33"/>
    <w:rsid w:val="00C04810"/>
    <w:rsid w:val="00CF3FA8"/>
    <w:rsid w:val="00CF7DCF"/>
    <w:rsid w:val="00D03CE4"/>
    <w:rsid w:val="00D2034F"/>
    <w:rsid w:val="00D767C4"/>
    <w:rsid w:val="00D76C38"/>
    <w:rsid w:val="00DA57DE"/>
    <w:rsid w:val="00E053A0"/>
    <w:rsid w:val="00E51C06"/>
    <w:rsid w:val="00F5767D"/>
    <w:rsid w:val="00F8734F"/>
    <w:rsid w:val="00F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0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3724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evelkan@interia.pl</cp:lastModifiedBy>
  <cp:revision>55</cp:revision>
  <dcterms:created xsi:type="dcterms:W3CDTF">2019-08-28T13:08:00Z</dcterms:created>
  <dcterms:modified xsi:type="dcterms:W3CDTF">2024-08-29T16:21:00Z</dcterms:modified>
</cp:coreProperties>
</file>