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F4" w:rsidRPr="00583253" w:rsidRDefault="008249F6" w:rsidP="00BE361A">
      <w:pPr>
        <w:pStyle w:val="Bezodstpw"/>
        <w:rPr>
          <w:sz w:val="32"/>
          <w:szCs w:val="32"/>
        </w:rPr>
      </w:pPr>
      <w:r w:rsidRPr="00583253">
        <w:rPr>
          <w:sz w:val="32"/>
          <w:szCs w:val="32"/>
        </w:rPr>
        <w:t xml:space="preserve">    </w:t>
      </w:r>
      <w:r w:rsidR="001E61F4" w:rsidRPr="00583253">
        <w:rPr>
          <w:sz w:val="32"/>
          <w:szCs w:val="32"/>
        </w:rPr>
        <w:t xml:space="preserve">Klasa </w:t>
      </w:r>
      <w:r w:rsidR="00523504" w:rsidRPr="00583253">
        <w:rPr>
          <w:sz w:val="32"/>
          <w:szCs w:val="32"/>
        </w:rPr>
        <w:t>II</w:t>
      </w:r>
      <w:r w:rsidR="00A77342" w:rsidRPr="00583253">
        <w:rPr>
          <w:sz w:val="32"/>
          <w:szCs w:val="32"/>
        </w:rPr>
        <w:t xml:space="preserve"> </w:t>
      </w:r>
      <w:r w:rsidR="00296781" w:rsidRPr="00583253">
        <w:rPr>
          <w:sz w:val="32"/>
          <w:szCs w:val="32"/>
        </w:rPr>
        <w:t>G</w:t>
      </w:r>
      <w:r w:rsidR="00C72914" w:rsidRPr="00583253">
        <w:rPr>
          <w:sz w:val="32"/>
          <w:szCs w:val="32"/>
        </w:rPr>
        <w:t xml:space="preserve"> </w:t>
      </w:r>
      <w:r w:rsidR="00523504" w:rsidRPr="00583253">
        <w:rPr>
          <w:sz w:val="32"/>
          <w:szCs w:val="32"/>
        </w:rPr>
        <w:t xml:space="preserve"> </w:t>
      </w:r>
      <w:r w:rsidR="002307EA" w:rsidRPr="00583253">
        <w:rPr>
          <w:sz w:val="32"/>
          <w:szCs w:val="32"/>
          <w:u w:val="single"/>
        </w:rPr>
        <w:t xml:space="preserve">po </w:t>
      </w:r>
      <w:r w:rsidR="0026335B" w:rsidRPr="00583253">
        <w:rPr>
          <w:sz w:val="32"/>
          <w:szCs w:val="32"/>
          <w:u w:val="single"/>
        </w:rPr>
        <w:t>szkole podstawowej</w:t>
      </w:r>
      <w:r w:rsidR="001E61F4" w:rsidRPr="00583253">
        <w:rPr>
          <w:sz w:val="32"/>
          <w:szCs w:val="32"/>
        </w:rPr>
        <w:t xml:space="preserve"> – Zestaw podręczników rok szkolny </w:t>
      </w:r>
      <w:r w:rsidR="00060DB5" w:rsidRPr="00CC79D7">
        <w:rPr>
          <w:sz w:val="32"/>
          <w:szCs w:val="32"/>
        </w:rPr>
        <w:t>202</w:t>
      </w:r>
      <w:r w:rsidR="0082781E">
        <w:rPr>
          <w:sz w:val="32"/>
          <w:szCs w:val="32"/>
        </w:rPr>
        <w:t>4</w:t>
      </w:r>
      <w:r w:rsidR="00060DB5" w:rsidRPr="00CC79D7">
        <w:rPr>
          <w:sz w:val="32"/>
          <w:szCs w:val="32"/>
        </w:rPr>
        <w:t>/2</w:t>
      </w:r>
      <w:r w:rsidR="0082781E">
        <w:rPr>
          <w:sz w:val="32"/>
          <w:szCs w:val="32"/>
        </w:rPr>
        <w:t>5</w:t>
      </w:r>
    </w:p>
    <w:tbl>
      <w:tblPr>
        <w:tblW w:w="14778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/>
      </w:tblPr>
      <w:tblGrid>
        <w:gridCol w:w="2158"/>
        <w:gridCol w:w="4312"/>
        <w:gridCol w:w="3163"/>
        <w:gridCol w:w="3018"/>
        <w:gridCol w:w="2127"/>
      </w:tblGrid>
      <w:tr w:rsidR="009B47F1" w:rsidRPr="00A77342" w:rsidTr="009B47F1">
        <w:trPr>
          <w:trHeight w:val="607"/>
        </w:trPr>
        <w:tc>
          <w:tcPr>
            <w:tcW w:w="215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B47F1" w:rsidRPr="00A77342" w:rsidRDefault="009B47F1" w:rsidP="00A77342">
            <w:pPr>
              <w:jc w:val="center"/>
              <w:rPr>
                <w:bCs/>
                <w:i/>
              </w:rPr>
            </w:pPr>
            <w:r w:rsidRPr="00A77342">
              <w:rPr>
                <w:bCs/>
                <w:i/>
              </w:rPr>
              <w:t>Przedmiot</w:t>
            </w:r>
          </w:p>
        </w:tc>
        <w:tc>
          <w:tcPr>
            <w:tcW w:w="431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A77342" w:rsidRDefault="009B47F1" w:rsidP="00A77342">
            <w:pPr>
              <w:jc w:val="center"/>
              <w:rPr>
                <w:b/>
                <w:bCs/>
              </w:rPr>
            </w:pPr>
            <w:r w:rsidRPr="00A77342">
              <w:rPr>
                <w:b/>
                <w:bCs/>
              </w:rPr>
              <w:t>Tytuł podręcznika</w:t>
            </w:r>
          </w:p>
        </w:tc>
        <w:tc>
          <w:tcPr>
            <w:tcW w:w="316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A77342" w:rsidRDefault="009B47F1" w:rsidP="00A77342">
            <w:pPr>
              <w:jc w:val="center"/>
              <w:rPr>
                <w:b/>
                <w:bCs/>
              </w:rPr>
            </w:pPr>
            <w:r w:rsidRPr="00A77342">
              <w:rPr>
                <w:b/>
                <w:bCs/>
              </w:rPr>
              <w:t>Autor podręcznika</w:t>
            </w:r>
          </w:p>
        </w:tc>
        <w:tc>
          <w:tcPr>
            <w:tcW w:w="301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A77342" w:rsidRDefault="009B47F1" w:rsidP="00A77342">
            <w:pPr>
              <w:jc w:val="center"/>
              <w:rPr>
                <w:b/>
                <w:bCs/>
              </w:rPr>
            </w:pPr>
            <w:r w:rsidRPr="00A77342">
              <w:rPr>
                <w:b/>
                <w:bCs/>
              </w:rPr>
              <w:t>Wydawca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9B47F1" w:rsidRPr="00A77342" w:rsidRDefault="009B47F1" w:rsidP="000A2D47">
            <w:pPr>
              <w:jc w:val="center"/>
              <w:rPr>
                <w:b/>
                <w:bCs/>
              </w:rPr>
            </w:pPr>
            <w:r w:rsidRPr="00A77342">
              <w:rPr>
                <w:b/>
                <w:bCs/>
              </w:rPr>
              <w:t>Nr zatwierdzenia</w:t>
            </w:r>
          </w:p>
        </w:tc>
      </w:tr>
      <w:tr w:rsidR="009B47F1" w:rsidRPr="00565D23" w:rsidTr="009B47F1">
        <w:trPr>
          <w:cantSplit/>
          <w:trHeight w:val="821"/>
        </w:trPr>
        <w:tc>
          <w:tcPr>
            <w:tcW w:w="215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B47F1" w:rsidRPr="00565D23" w:rsidRDefault="009B47F1">
            <w:pPr>
              <w:pStyle w:val="Nagwek3"/>
              <w:rPr>
                <w:i/>
                <w:szCs w:val="20"/>
              </w:rPr>
            </w:pPr>
            <w:r w:rsidRPr="00565D23">
              <w:rPr>
                <w:i/>
                <w:szCs w:val="20"/>
              </w:rPr>
              <w:t>Język polski</w:t>
            </w:r>
          </w:p>
        </w:tc>
        <w:tc>
          <w:tcPr>
            <w:tcW w:w="431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>Ponad słowami. Podręcznik do języka polskiego dla liceum ogólnokształcącego i technikum.</w:t>
            </w:r>
            <w:r w:rsidRPr="00565D23">
              <w:rPr>
                <w:color w:val="212529"/>
                <w:sz w:val="20"/>
                <w:szCs w:val="20"/>
              </w:rPr>
              <w:t xml:space="preserve"> Zakres podstawowy i rozszerzony.</w:t>
            </w:r>
            <w:r w:rsidRPr="00565D23">
              <w:rPr>
                <w:sz w:val="20"/>
                <w:szCs w:val="20"/>
              </w:rPr>
              <w:t xml:space="preserve"> Klasa 2. Część 1</w:t>
            </w:r>
          </w:p>
        </w:tc>
        <w:tc>
          <w:tcPr>
            <w:tcW w:w="316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Małgorzata Chmiel, Anna Cisowska, Joanna Kościerzyńska, Helena Kusy, </w:t>
            </w:r>
          </w:p>
        </w:tc>
        <w:tc>
          <w:tcPr>
            <w:tcW w:w="301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565D23" w:rsidRDefault="009B47F1" w:rsidP="00A77342">
            <w:pPr>
              <w:jc w:val="center"/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Nowa Era Spółka </w:t>
            </w:r>
            <w:r w:rsidRPr="00565D23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9B47F1" w:rsidRPr="00565D23" w:rsidRDefault="009B47F1" w:rsidP="00A77342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565D23">
              <w:rPr>
                <w:color w:val="212529"/>
                <w:sz w:val="20"/>
                <w:szCs w:val="20"/>
              </w:rPr>
              <w:t>1014/3/2020</w:t>
            </w:r>
          </w:p>
        </w:tc>
      </w:tr>
      <w:tr w:rsidR="009B47F1" w:rsidRPr="004D31C3" w:rsidTr="009B47F1">
        <w:trPr>
          <w:cantSplit/>
          <w:trHeight w:val="333"/>
        </w:trPr>
        <w:tc>
          <w:tcPr>
            <w:tcW w:w="215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9B47F1" w:rsidRPr="004D31C3" w:rsidRDefault="009B47F1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4D31C3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Pr="004D31C3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4D31C3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31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4D31C3" w:rsidRDefault="009B47F1" w:rsidP="00A77342">
            <w:pPr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New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Password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16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4D31C3" w:rsidRDefault="009B47F1" w:rsidP="00A77342">
            <w:pPr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Marta Rosińska,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Lynda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Edwards, Gregory J .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Manin</w:t>
            </w:r>
            <w:proofErr w:type="spellEnd"/>
          </w:p>
        </w:tc>
        <w:tc>
          <w:tcPr>
            <w:tcW w:w="301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4D31C3" w:rsidRDefault="009B47F1" w:rsidP="00A77342">
            <w:pPr>
              <w:jc w:val="center"/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4D31C3">
              <w:rPr>
                <w:sz w:val="20"/>
                <w:szCs w:val="20"/>
              </w:rPr>
              <w:t>MACMILLAN POLSKA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9B47F1" w:rsidRPr="004D31C3" w:rsidRDefault="009B47F1" w:rsidP="00A77342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4A7E7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1131/3/2022</w:t>
            </w:r>
          </w:p>
        </w:tc>
      </w:tr>
      <w:tr w:rsidR="009B47F1" w:rsidRPr="00565D23" w:rsidTr="009B47F1">
        <w:trPr>
          <w:cantSplit/>
          <w:trHeight w:val="597"/>
        </w:trPr>
        <w:tc>
          <w:tcPr>
            <w:tcW w:w="215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B47F1" w:rsidRPr="00565D23" w:rsidRDefault="009B47F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65D23">
              <w:rPr>
                <w:b/>
                <w:bCs/>
                <w:i/>
                <w:sz w:val="20"/>
                <w:szCs w:val="20"/>
              </w:rPr>
              <w:t>Język niemiecki</w:t>
            </w:r>
          </w:p>
        </w:tc>
        <w:tc>
          <w:tcPr>
            <w:tcW w:w="43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proofErr w:type="spellStart"/>
            <w:r w:rsidRPr="00565D23">
              <w:rPr>
                <w:color w:val="212529"/>
                <w:sz w:val="20"/>
                <w:szCs w:val="20"/>
              </w:rPr>
              <w:t>Effekt</w:t>
            </w:r>
            <w:proofErr w:type="spellEnd"/>
            <w:r w:rsidRPr="00565D23">
              <w:rPr>
                <w:color w:val="212529"/>
                <w:sz w:val="20"/>
                <w:szCs w:val="20"/>
              </w:rPr>
              <w:t xml:space="preserve"> </w:t>
            </w:r>
            <w:proofErr w:type="spellStart"/>
            <w:r w:rsidRPr="00565D23">
              <w:rPr>
                <w:color w:val="212529"/>
                <w:sz w:val="20"/>
                <w:szCs w:val="20"/>
              </w:rPr>
              <w:t>Neu</w:t>
            </w:r>
            <w:proofErr w:type="spellEnd"/>
            <w:r w:rsidRPr="00565D23">
              <w:rPr>
                <w:color w:val="212529"/>
                <w:sz w:val="20"/>
                <w:szCs w:val="20"/>
              </w:rPr>
              <w:t>. Język niemiecki. Podręcznik. Liceum i technikum. Część 2 </w:t>
            </w:r>
          </w:p>
        </w:tc>
        <w:tc>
          <w:tcPr>
            <w:tcW w:w="31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Anna </w:t>
            </w:r>
            <w:proofErr w:type="spellStart"/>
            <w:r w:rsidRPr="00565D23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30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565D23" w:rsidRDefault="009B47F1" w:rsidP="00A77342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Wydawnictwa Szkolne i Pedagogiczne Sp. z </w:t>
            </w:r>
            <w:proofErr w:type="spellStart"/>
            <w:r w:rsidRPr="00565D23">
              <w:rPr>
                <w:sz w:val="20"/>
                <w:szCs w:val="20"/>
              </w:rPr>
              <w:t>oo</w:t>
            </w:r>
            <w:proofErr w:type="spellEnd"/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9B47F1" w:rsidRPr="00565D23" w:rsidRDefault="009B47F1" w:rsidP="00583253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  <w:lang w:val="de-DE"/>
              </w:rPr>
            </w:pPr>
            <w:r w:rsidRPr="00565D23">
              <w:rPr>
                <w:sz w:val="20"/>
                <w:szCs w:val="20"/>
                <w:shd w:val="clear" w:color="auto" w:fill="FFFFFF" w:themeFill="background1"/>
              </w:rPr>
              <w:br/>
            </w:r>
            <w:r w:rsidRPr="00565D23">
              <w:rPr>
                <w:color w:val="212529"/>
                <w:sz w:val="20"/>
                <w:szCs w:val="20"/>
              </w:rPr>
              <w:t>1133/2/2022</w:t>
            </w:r>
          </w:p>
        </w:tc>
      </w:tr>
      <w:tr w:rsidR="009B47F1" w:rsidRPr="00565D23" w:rsidTr="009B47F1">
        <w:trPr>
          <w:trHeight w:val="965"/>
        </w:trPr>
        <w:tc>
          <w:tcPr>
            <w:tcW w:w="215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B47F1" w:rsidRPr="00565D23" w:rsidRDefault="009B47F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65D23">
              <w:rPr>
                <w:b/>
                <w:bCs/>
                <w:i/>
                <w:sz w:val="20"/>
                <w:szCs w:val="20"/>
              </w:rPr>
              <w:t>Chemia</w:t>
            </w:r>
          </w:p>
        </w:tc>
        <w:tc>
          <w:tcPr>
            <w:tcW w:w="43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565D23">
            <w:pPr>
              <w:rPr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 xml:space="preserve">Cd. z kl..1 i </w:t>
            </w:r>
            <w:r w:rsidRPr="00565D23">
              <w:rPr>
                <w:color w:val="212529"/>
                <w:sz w:val="20"/>
                <w:szCs w:val="20"/>
              </w:rPr>
              <w:t>To jest chemia. Część 2. Chemia organiczna. Podręcznik dla liceum ogólnokształcącego i technikum. Zakres podstawowy</w:t>
            </w:r>
          </w:p>
        </w:tc>
        <w:tc>
          <w:tcPr>
            <w:tcW w:w="31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Romuald Hassa, Aleksandra </w:t>
            </w:r>
            <w:proofErr w:type="spellStart"/>
            <w:r w:rsidRPr="00565D23">
              <w:rPr>
                <w:sz w:val="20"/>
                <w:szCs w:val="20"/>
              </w:rPr>
              <w:t>Mrzigod</w:t>
            </w:r>
            <w:proofErr w:type="spellEnd"/>
            <w:r w:rsidRPr="00565D23">
              <w:rPr>
                <w:sz w:val="20"/>
                <w:szCs w:val="20"/>
              </w:rPr>
              <w:t xml:space="preserve">, Janusz </w:t>
            </w:r>
            <w:proofErr w:type="spellStart"/>
            <w:r w:rsidRPr="00565D23">
              <w:rPr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30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jc w:val="center"/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Nowa Era Spółka </w:t>
            </w:r>
            <w:r w:rsidRPr="00565D23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9B47F1" w:rsidRPr="00565D23" w:rsidRDefault="009B47F1" w:rsidP="00A77342">
            <w:pPr>
              <w:jc w:val="center"/>
              <w:rPr>
                <w:color w:val="4F81BD" w:themeColor="accent1"/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565D23">
              <w:rPr>
                <w:color w:val="212529"/>
                <w:sz w:val="20"/>
                <w:szCs w:val="20"/>
              </w:rPr>
              <w:t>994/2/2020</w:t>
            </w:r>
          </w:p>
        </w:tc>
      </w:tr>
      <w:tr w:rsidR="009B47F1" w:rsidRPr="00565D23" w:rsidTr="009B47F1">
        <w:trPr>
          <w:trHeight w:val="665"/>
        </w:trPr>
        <w:tc>
          <w:tcPr>
            <w:tcW w:w="215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B47F1" w:rsidRPr="00565D23" w:rsidRDefault="009B47F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65D23">
              <w:rPr>
                <w:b/>
                <w:bCs/>
                <w:i/>
                <w:sz w:val="20"/>
                <w:szCs w:val="20"/>
              </w:rPr>
              <w:t>Fizyka</w:t>
            </w:r>
          </w:p>
        </w:tc>
        <w:tc>
          <w:tcPr>
            <w:tcW w:w="431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Fizyka. Podręcznik. Liceum i technikum. Klasa 2. Zakres </w:t>
            </w:r>
            <w:r w:rsidRPr="00565D23">
              <w:rPr>
                <w:b/>
                <w:sz w:val="20"/>
                <w:szCs w:val="20"/>
              </w:rPr>
              <w:t>podstawowy</w:t>
            </w:r>
          </w:p>
        </w:tc>
        <w:tc>
          <w:tcPr>
            <w:tcW w:w="316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565D23">
              <w:rPr>
                <w:sz w:val="20"/>
                <w:szCs w:val="20"/>
              </w:rPr>
              <w:t>Polesiuk</w:t>
            </w:r>
            <w:proofErr w:type="spellEnd"/>
            <w:r w:rsidRPr="00565D23">
              <w:rPr>
                <w:sz w:val="20"/>
                <w:szCs w:val="20"/>
              </w:rPr>
              <w:t>, Grzegorz Wojewoda</w:t>
            </w:r>
          </w:p>
        </w:tc>
        <w:tc>
          <w:tcPr>
            <w:tcW w:w="301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jc w:val="center"/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B47F1" w:rsidRPr="00565D23" w:rsidRDefault="009B47F1" w:rsidP="00A77342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565D23">
              <w:rPr>
                <w:color w:val="212529"/>
                <w:sz w:val="20"/>
                <w:szCs w:val="20"/>
              </w:rPr>
              <w:t>999/2/2020</w:t>
            </w:r>
          </w:p>
        </w:tc>
      </w:tr>
      <w:tr w:rsidR="009B47F1" w:rsidRPr="00565D23" w:rsidTr="009B47F1">
        <w:trPr>
          <w:trHeight w:val="665"/>
        </w:trPr>
        <w:tc>
          <w:tcPr>
            <w:tcW w:w="215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B47F1" w:rsidRPr="00565D23" w:rsidRDefault="009B47F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E7ACB">
              <w:rPr>
                <w:bCs/>
                <w:i/>
                <w:sz w:val="20"/>
                <w:szCs w:val="20"/>
              </w:rPr>
              <w:t>Geografia</w:t>
            </w:r>
          </w:p>
        </w:tc>
        <w:tc>
          <w:tcPr>
            <w:tcW w:w="431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FB2478" w:rsidRDefault="009B47F1" w:rsidP="009A1887">
            <w:pPr>
              <w:widowControl w:val="0"/>
              <w:rPr>
                <w:sz w:val="20"/>
                <w:szCs w:val="20"/>
              </w:rPr>
            </w:pPr>
            <w:r w:rsidRPr="00FB2478">
              <w:rPr>
                <w:color w:val="212529"/>
                <w:sz w:val="20"/>
                <w:szCs w:val="20"/>
              </w:rPr>
              <w:t>NOWE Oblicza geografii cz. 1. Nowa edycja. Podręcznik. Liceum i technikum. Zakres rozszerzony</w:t>
            </w:r>
          </w:p>
        </w:tc>
        <w:tc>
          <w:tcPr>
            <w:tcW w:w="316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FB2478" w:rsidRDefault="009B47F1" w:rsidP="009A1887">
            <w:pPr>
              <w:widowControl w:val="0"/>
              <w:rPr>
                <w:sz w:val="20"/>
                <w:szCs w:val="20"/>
                <w:shd w:val="clear" w:color="auto" w:fill="FFFFFF"/>
              </w:rPr>
            </w:pPr>
            <w:r w:rsidRPr="00FB2478">
              <w:rPr>
                <w:color w:val="212529"/>
                <w:sz w:val="20"/>
                <w:szCs w:val="20"/>
              </w:rPr>
              <w:t xml:space="preserve">Roman Malarz, Marek Więckowski, Paweł </w:t>
            </w:r>
            <w:proofErr w:type="spellStart"/>
            <w:r w:rsidRPr="00FB2478">
              <w:rPr>
                <w:color w:val="212529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301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FB2478" w:rsidRDefault="009B47F1" w:rsidP="009A1887">
            <w:pPr>
              <w:widowControl w:val="0"/>
              <w:rPr>
                <w:sz w:val="20"/>
                <w:szCs w:val="20"/>
              </w:rPr>
            </w:pPr>
            <w:r w:rsidRPr="00FB2478">
              <w:rPr>
                <w:sz w:val="20"/>
                <w:szCs w:val="20"/>
              </w:rPr>
              <w:t xml:space="preserve">Nowa Era Spółka </w:t>
            </w:r>
            <w:r w:rsidRPr="00FB2478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9B47F1" w:rsidRPr="00FB2478" w:rsidRDefault="009B47F1" w:rsidP="009A1887">
            <w:pPr>
              <w:widowControl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FB2478">
              <w:rPr>
                <w:color w:val="212529"/>
                <w:sz w:val="20"/>
                <w:szCs w:val="20"/>
              </w:rPr>
              <w:t>1216/1/2024</w:t>
            </w:r>
          </w:p>
        </w:tc>
      </w:tr>
      <w:tr w:rsidR="009B47F1" w:rsidRPr="00565D23" w:rsidTr="009B47F1">
        <w:trPr>
          <w:trHeight w:val="956"/>
        </w:trPr>
        <w:tc>
          <w:tcPr>
            <w:tcW w:w="2158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B47F1" w:rsidRPr="00565D23" w:rsidRDefault="009B47F1">
            <w:pPr>
              <w:jc w:val="center"/>
              <w:rPr>
                <w:bCs/>
                <w:i/>
                <w:sz w:val="20"/>
                <w:szCs w:val="20"/>
              </w:rPr>
            </w:pPr>
            <w:r w:rsidRPr="00565D23">
              <w:rPr>
                <w:b/>
                <w:bCs/>
                <w:i/>
                <w:sz w:val="20"/>
                <w:szCs w:val="20"/>
              </w:rPr>
              <w:t>Biologia</w:t>
            </w:r>
          </w:p>
        </w:tc>
        <w:tc>
          <w:tcPr>
            <w:tcW w:w="43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Biologia na czasie 2. Podręcznik dla liceum ogólnokształcącego i technikum. </w:t>
            </w:r>
            <w:r w:rsidRPr="00565D23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1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Anna </w:t>
            </w:r>
            <w:proofErr w:type="spellStart"/>
            <w:r w:rsidRPr="00565D23">
              <w:rPr>
                <w:sz w:val="20"/>
                <w:szCs w:val="20"/>
              </w:rPr>
              <w:t>Helmin</w:t>
            </w:r>
            <w:proofErr w:type="spellEnd"/>
            <w:r w:rsidRPr="00565D23">
              <w:rPr>
                <w:sz w:val="20"/>
                <w:szCs w:val="20"/>
              </w:rPr>
              <w:t>, Jolanta Holeczek</w:t>
            </w:r>
          </w:p>
        </w:tc>
        <w:tc>
          <w:tcPr>
            <w:tcW w:w="30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jc w:val="center"/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Nowa Era Spółka </w:t>
            </w:r>
            <w:r w:rsidRPr="00565D23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9B47F1" w:rsidRPr="00565D23" w:rsidRDefault="009B47F1" w:rsidP="00A77342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565D23">
              <w:rPr>
                <w:color w:val="212529"/>
                <w:sz w:val="20"/>
                <w:szCs w:val="20"/>
              </w:rPr>
              <w:t>1006/2/2020</w:t>
            </w:r>
          </w:p>
        </w:tc>
      </w:tr>
      <w:tr w:rsidR="009B47F1" w:rsidRPr="00565D23" w:rsidTr="009B47F1">
        <w:trPr>
          <w:cantSplit/>
          <w:trHeight w:val="576"/>
        </w:trPr>
        <w:tc>
          <w:tcPr>
            <w:tcW w:w="215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B47F1" w:rsidRPr="00565D23" w:rsidRDefault="009B47F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65D23">
              <w:rPr>
                <w:b/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3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565D23" w:rsidRDefault="009B47F1" w:rsidP="00A956B5">
            <w:pPr>
              <w:rPr>
                <w:color w:val="212529"/>
                <w:sz w:val="20"/>
                <w:szCs w:val="20"/>
              </w:rPr>
            </w:pPr>
            <w:r w:rsidRPr="00565D23">
              <w:rPr>
                <w:color w:val="212529"/>
                <w:sz w:val="20"/>
                <w:szCs w:val="20"/>
              </w:rPr>
              <w:t>Ślady czasu. Historia. Podręcznik dla klasy 2 liceum i technikum. Zakres podstawowy i rozszerzony</w:t>
            </w:r>
          </w:p>
        </w:tc>
        <w:tc>
          <w:tcPr>
            <w:tcW w:w="31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565D23" w:rsidRDefault="009B47F1" w:rsidP="00A956B5">
            <w:pPr>
              <w:rPr>
                <w:color w:val="212529"/>
                <w:sz w:val="20"/>
                <w:szCs w:val="20"/>
              </w:rPr>
            </w:pPr>
            <w:r w:rsidRPr="00565D23">
              <w:rPr>
                <w:color w:val="212529"/>
                <w:sz w:val="20"/>
                <w:szCs w:val="20"/>
              </w:rPr>
              <w:t xml:space="preserve">Łukasz Kępski, Jacek </w:t>
            </w:r>
            <w:proofErr w:type="spellStart"/>
            <w:r w:rsidRPr="00565D23">
              <w:rPr>
                <w:color w:val="212529"/>
                <w:sz w:val="20"/>
                <w:szCs w:val="20"/>
              </w:rPr>
              <w:t>Wijaczka</w:t>
            </w:r>
            <w:proofErr w:type="spellEnd"/>
          </w:p>
        </w:tc>
        <w:tc>
          <w:tcPr>
            <w:tcW w:w="30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B47F1" w:rsidRPr="00565D23" w:rsidRDefault="009B47F1">
            <w:pPr>
              <w:rPr>
                <w:color w:val="212529"/>
                <w:sz w:val="20"/>
                <w:szCs w:val="20"/>
              </w:rPr>
            </w:pPr>
            <w:r w:rsidRPr="00565D23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9B47F1" w:rsidRPr="00565D23" w:rsidRDefault="009B47F1" w:rsidP="00A77342">
            <w:pPr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 w:themeFill="background1"/>
              </w:rPr>
            </w:pPr>
            <w:r w:rsidRPr="00565D23">
              <w:rPr>
                <w:color w:val="212529"/>
                <w:sz w:val="20"/>
                <w:szCs w:val="20"/>
              </w:rPr>
              <w:t>1102/2/2021</w:t>
            </w:r>
          </w:p>
        </w:tc>
      </w:tr>
      <w:tr w:rsidR="009B47F1" w:rsidRPr="004D31C3" w:rsidTr="009B47F1">
        <w:trPr>
          <w:cantSplit/>
          <w:trHeight w:val="785"/>
        </w:trPr>
        <w:tc>
          <w:tcPr>
            <w:tcW w:w="215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B47F1" w:rsidRPr="004D31C3" w:rsidRDefault="009B47F1" w:rsidP="007568BE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4D31C3">
              <w:rPr>
                <w:b/>
                <w:i/>
                <w:sz w:val="20"/>
                <w:szCs w:val="20"/>
              </w:rPr>
              <w:t>Historia i teraźniejszość</w:t>
            </w:r>
          </w:p>
        </w:tc>
        <w:tc>
          <w:tcPr>
            <w:tcW w:w="43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4D31C3" w:rsidRDefault="009B47F1" w:rsidP="00AB7D12">
            <w:pPr>
              <w:widowControl w:val="0"/>
              <w:rPr>
                <w:color w:val="212529"/>
                <w:sz w:val="20"/>
                <w:szCs w:val="20"/>
              </w:rPr>
            </w:pPr>
            <w:r w:rsidRPr="004D31C3">
              <w:rPr>
                <w:sz w:val="20"/>
                <w:szCs w:val="20"/>
              </w:rPr>
              <w:t>Historia i teraźniejszość cz.1 i. 2</w:t>
            </w:r>
          </w:p>
        </w:tc>
        <w:tc>
          <w:tcPr>
            <w:tcW w:w="31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4D31C3" w:rsidRDefault="009B47F1" w:rsidP="007568BE">
            <w:pPr>
              <w:widowControl w:val="0"/>
              <w:rPr>
                <w:color w:val="212529"/>
                <w:sz w:val="20"/>
                <w:szCs w:val="20"/>
              </w:rPr>
            </w:pPr>
            <w:r w:rsidRPr="004D31C3">
              <w:rPr>
                <w:sz w:val="20"/>
                <w:szCs w:val="20"/>
              </w:rPr>
              <w:t>Izabella Modzelewska - Rysak, Leszek Rysak, Adam Ciek, Karol Wilczyński</w:t>
            </w:r>
          </w:p>
        </w:tc>
        <w:tc>
          <w:tcPr>
            <w:tcW w:w="30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4D31C3" w:rsidRDefault="009B47F1" w:rsidP="007568BE">
            <w:pPr>
              <w:widowControl w:val="0"/>
              <w:rPr>
                <w:sz w:val="20"/>
                <w:szCs w:val="20"/>
              </w:rPr>
            </w:pPr>
            <w:r w:rsidRPr="004D31C3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9B47F1" w:rsidRPr="004D31C3" w:rsidRDefault="009B47F1" w:rsidP="007568BE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4D31C3">
              <w:rPr>
                <w:color w:val="212529"/>
                <w:sz w:val="20"/>
                <w:szCs w:val="20"/>
              </w:rPr>
              <w:t xml:space="preserve">1155/1/2022 </w:t>
            </w:r>
          </w:p>
          <w:p w:rsidR="009B47F1" w:rsidRPr="004D31C3" w:rsidRDefault="009B47F1" w:rsidP="007568BE">
            <w:pPr>
              <w:widowControl w:val="0"/>
              <w:jc w:val="center"/>
              <w:rPr>
                <w:color w:val="212529"/>
                <w:sz w:val="20"/>
                <w:szCs w:val="20"/>
              </w:rPr>
            </w:pPr>
            <w:r w:rsidRPr="004D31C3">
              <w:rPr>
                <w:color w:val="212529"/>
                <w:sz w:val="20"/>
                <w:szCs w:val="20"/>
              </w:rPr>
              <w:t>1155/2/2023</w:t>
            </w:r>
          </w:p>
        </w:tc>
      </w:tr>
      <w:tr w:rsidR="009B47F1" w:rsidRPr="00565D23" w:rsidTr="009B47F1">
        <w:trPr>
          <w:cantSplit/>
          <w:trHeight w:val="940"/>
        </w:trPr>
        <w:tc>
          <w:tcPr>
            <w:tcW w:w="215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B47F1" w:rsidRPr="00565D23" w:rsidRDefault="009B47F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65D23">
              <w:rPr>
                <w:b/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431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Matematyka. Podręcznik do liceów i techników. Klasa 2. </w:t>
            </w:r>
            <w:r w:rsidRPr="00565D23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16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Marcin </w:t>
            </w:r>
            <w:proofErr w:type="spellStart"/>
            <w:r w:rsidRPr="00565D23">
              <w:rPr>
                <w:sz w:val="20"/>
                <w:szCs w:val="20"/>
              </w:rPr>
              <w:t>Kurczab</w:t>
            </w:r>
            <w:proofErr w:type="spellEnd"/>
            <w:r w:rsidRPr="00565D23">
              <w:rPr>
                <w:sz w:val="20"/>
                <w:szCs w:val="20"/>
              </w:rPr>
              <w:t xml:space="preserve">, Elżbieta </w:t>
            </w:r>
            <w:proofErr w:type="spellStart"/>
            <w:r w:rsidRPr="00565D23">
              <w:rPr>
                <w:sz w:val="20"/>
                <w:szCs w:val="20"/>
              </w:rPr>
              <w:t>Kurczab</w:t>
            </w:r>
            <w:proofErr w:type="spellEnd"/>
            <w:r w:rsidRPr="00565D23">
              <w:rPr>
                <w:sz w:val="20"/>
                <w:szCs w:val="20"/>
              </w:rPr>
              <w:t xml:space="preserve">, Elżbieta </w:t>
            </w:r>
            <w:proofErr w:type="spellStart"/>
            <w:r w:rsidRPr="00565D23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301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jc w:val="center"/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9B47F1" w:rsidRPr="00565D23" w:rsidRDefault="009B47F1" w:rsidP="00A77342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565D23">
              <w:rPr>
                <w:spacing w:val="5"/>
                <w:sz w:val="20"/>
                <w:szCs w:val="20"/>
                <w:shd w:val="clear" w:color="auto" w:fill="FFFFFF"/>
              </w:rPr>
              <w:t>979/2/2020</w:t>
            </w:r>
          </w:p>
        </w:tc>
      </w:tr>
      <w:tr w:rsidR="009B47F1" w:rsidRPr="00565D23" w:rsidTr="009B47F1">
        <w:trPr>
          <w:cantSplit/>
          <w:trHeight w:val="766"/>
        </w:trPr>
        <w:tc>
          <w:tcPr>
            <w:tcW w:w="2158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B47F1" w:rsidRPr="00565D23" w:rsidRDefault="009B47F1" w:rsidP="007B58E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65D23">
              <w:rPr>
                <w:b/>
                <w:bCs/>
                <w:i/>
                <w:sz w:val="20"/>
                <w:szCs w:val="20"/>
              </w:rPr>
              <w:t>Informatyka</w:t>
            </w:r>
          </w:p>
        </w:tc>
        <w:tc>
          <w:tcPr>
            <w:tcW w:w="4312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Informatyka na czasie 2. Podręcznik dla liceum ogólnokształcącego i technikum. </w:t>
            </w:r>
            <w:r w:rsidRPr="00565D23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16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Janusz Mazur, Paweł </w:t>
            </w:r>
            <w:proofErr w:type="spellStart"/>
            <w:r w:rsidRPr="00565D23">
              <w:rPr>
                <w:sz w:val="20"/>
                <w:szCs w:val="20"/>
              </w:rPr>
              <w:t>Perekietka</w:t>
            </w:r>
            <w:proofErr w:type="spellEnd"/>
            <w:r w:rsidRPr="00565D23">
              <w:rPr>
                <w:sz w:val="20"/>
                <w:szCs w:val="20"/>
              </w:rPr>
              <w:t>, Zbigniew Talaga, Janusz S. Wierzbicki</w:t>
            </w:r>
          </w:p>
        </w:tc>
        <w:tc>
          <w:tcPr>
            <w:tcW w:w="3018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jc w:val="center"/>
              <w:rPr>
                <w:sz w:val="20"/>
                <w:szCs w:val="20"/>
              </w:rPr>
            </w:pPr>
            <w:r w:rsidRPr="00565D23">
              <w:rPr>
                <w:sz w:val="20"/>
                <w:szCs w:val="20"/>
              </w:rPr>
              <w:t xml:space="preserve">Nowa Era Spółka </w:t>
            </w:r>
            <w:r w:rsidRPr="00565D23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9B47F1" w:rsidRPr="00565D23" w:rsidRDefault="009B47F1" w:rsidP="00A77342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565D23">
              <w:rPr>
                <w:color w:val="212529"/>
                <w:sz w:val="20"/>
                <w:szCs w:val="20"/>
              </w:rPr>
              <w:t>990/2/2020</w:t>
            </w:r>
          </w:p>
        </w:tc>
      </w:tr>
      <w:tr w:rsidR="009B47F1" w:rsidRPr="00565D23" w:rsidTr="009B47F1">
        <w:trPr>
          <w:trHeight w:val="747"/>
        </w:trPr>
        <w:tc>
          <w:tcPr>
            <w:tcW w:w="215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9B47F1" w:rsidRPr="00565D23" w:rsidRDefault="009B47F1" w:rsidP="00CC0A1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65D23">
              <w:rPr>
                <w:b/>
                <w:i/>
                <w:color w:val="212529"/>
                <w:sz w:val="20"/>
                <w:szCs w:val="20"/>
              </w:rPr>
              <w:t>Podstawy przedsiębiorczości</w:t>
            </w:r>
          </w:p>
        </w:tc>
        <w:tc>
          <w:tcPr>
            <w:tcW w:w="431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r w:rsidRPr="00565D23">
              <w:rPr>
                <w:color w:val="212529"/>
                <w:sz w:val="20"/>
                <w:szCs w:val="20"/>
              </w:rPr>
              <w:t>Krok w przedsiębiorczość. Podręcznik do podstaw przedsiębiorczości dla szkół ponadpodstawowych</w:t>
            </w:r>
          </w:p>
        </w:tc>
        <w:tc>
          <w:tcPr>
            <w:tcW w:w="316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rPr>
                <w:sz w:val="20"/>
                <w:szCs w:val="20"/>
              </w:rPr>
            </w:pPr>
            <w:r w:rsidRPr="00565D23">
              <w:rPr>
                <w:color w:val="212529"/>
                <w:sz w:val="20"/>
                <w:szCs w:val="20"/>
              </w:rPr>
              <w:t>Zbigniew Makieła, Tomasz Rachwał</w:t>
            </w:r>
          </w:p>
        </w:tc>
        <w:tc>
          <w:tcPr>
            <w:tcW w:w="301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9B47F1" w:rsidRPr="00565D23" w:rsidRDefault="009B47F1" w:rsidP="00A77342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565D23">
              <w:rPr>
                <w:sz w:val="20"/>
                <w:szCs w:val="20"/>
              </w:rPr>
              <w:t xml:space="preserve">Nowa Era Spółka </w:t>
            </w:r>
            <w:r w:rsidRPr="00565D23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9B47F1" w:rsidRPr="00565D23" w:rsidRDefault="009B47F1" w:rsidP="00A77342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565D23">
              <w:rPr>
                <w:color w:val="212529"/>
                <w:sz w:val="20"/>
                <w:szCs w:val="20"/>
              </w:rPr>
              <w:t>1039/2020/z1</w:t>
            </w:r>
          </w:p>
        </w:tc>
      </w:tr>
    </w:tbl>
    <w:p w:rsidR="001E61F4" w:rsidRPr="00A77342" w:rsidRDefault="001E61F4" w:rsidP="00964890">
      <w:pPr>
        <w:jc w:val="both"/>
      </w:pPr>
    </w:p>
    <w:sectPr w:rsidR="001E61F4" w:rsidRPr="00A77342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noPunctuationKerning/>
  <w:characterSpacingControl w:val="doNotCompress"/>
  <w:compat/>
  <w:rsids>
    <w:rsidRoot w:val="004E3006"/>
    <w:rsid w:val="00005149"/>
    <w:rsid w:val="00017C13"/>
    <w:rsid w:val="00034D6E"/>
    <w:rsid w:val="00060DB5"/>
    <w:rsid w:val="000663FF"/>
    <w:rsid w:val="000A2D47"/>
    <w:rsid w:val="000E0A45"/>
    <w:rsid w:val="000F2738"/>
    <w:rsid w:val="00103352"/>
    <w:rsid w:val="00131237"/>
    <w:rsid w:val="0014006F"/>
    <w:rsid w:val="00145BF6"/>
    <w:rsid w:val="001621AC"/>
    <w:rsid w:val="001631B1"/>
    <w:rsid w:val="001726B4"/>
    <w:rsid w:val="001A0C63"/>
    <w:rsid w:val="001E61F4"/>
    <w:rsid w:val="00213750"/>
    <w:rsid w:val="002160D7"/>
    <w:rsid w:val="002307EA"/>
    <w:rsid w:val="002335CB"/>
    <w:rsid w:val="00242CA9"/>
    <w:rsid w:val="0026335B"/>
    <w:rsid w:val="00296781"/>
    <w:rsid w:val="002A2C55"/>
    <w:rsid w:val="002B1C42"/>
    <w:rsid w:val="002B3C62"/>
    <w:rsid w:val="002B770F"/>
    <w:rsid w:val="00324B02"/>
    <w:rsid w:val="00330512"/>
    <w:rsid w:val="00344621"/>
    <w:rsid w:val="00346BCE"/>
    <w:rsid w:val="00347572"/>
    <w:rsid w:val="0036081A"/>
    <w:rsid w:val="00365E6F"/>
    <w:rsid w:val="00371D1F"/>
    <w:rsid w:val="003757B2"/>
    <w:rsid w:val="00393E20"/>
    <w:rsid w:val="003D7D98"/>
    <w:rsid w:val="003E54B4"/>
    <w:rsid w:val="003F4468"/>
    <w:rsid w:val="004050CA"/>
    <w:rsid w:val="004710FD"/>
    <w:rsid w:val="004864D5"/>
    <w:rsid w:val="004D31C3"/>
    <w:rsid w:val="004E3006"/>
    <w:rsid w:val="00512768"/>
    <w:rsid w:val="00523504"/>
    <w:rsid w:val="00565D23"/>
    <w:rsid w:val="00583253"/>
    <w:rsid w:val="005A3C8F"/>
    <w:rsid w:val="005F1390"/>
    <w:rsid w:val="00616E4D"/>
    <w:rsid w:val="00623DB0"/>
    <w:rsid w:val="00665AD1"/>
    <w:rsid w:val="006A2E48"/>
    <w:rsid w:val="006B1437"/>
    <w:rsid w:val="006B529D"/>
    <w:rsid w:val="006B7D6F"/>
    <w:rsid w:val="006E2E6F"/>
    <w:rsid w:val="006F5911"/>
    <w:rsid w:val="00742E9A"/>
    <w:rsid w:val="00760D34"/>
    <w:rsid w:val="00766213"/>
    <w:rsid w:val="00770EF2"/>
    <w:rsid w:val="00785F97"/>
    <w:rsid w:val="007A1181"/>
    <w:rsid w:val="007B58E2"/>
    <w:rsid w:val="007B6D66"/>
    <w:rsid w:val="007B7290"/>
    <w:rsid w:val="007D0C83"/>
    <w:rsid w:val="007E611D"/>
    <w:rsid w:val="007E6979"/>
    <w:rsid w:val="008229BF"/>
    <w:rsid w:val="008249F6"/>
    <w:rsid w:val="0082781E"/>
    <w:rsid w:val="00833823"/>
    <w:rsid w:val="0083676B"/>
    <w:rsid w:val="00856A95"/>
    <w:rsid w:val="008721F1"/>
    <w:rsid w:val="008723E0"/>
    <w:rsid w:val="00875C5D"/>
    <w:rsid w:val="00876973"/>
    <w:rsid w:val="008A1899"/>
    <w:rsid w:val="008B5EE8"/>
    <w:rsid w:val="008B788F"/>
    <w:rsid w:val="008D7E89"/>
    <w:rsid w:val="00907BB9"/>
    <w:rsid w:val="00930981"/>
    <w:rsid w:val="00950568"/>
    <w:rsid w:val="00963188"/>
    <w:rsid w:val="009643F8"/>
    <w:rsid w:val="00964890"/>
    <w:rsid w:val="009715E4"/>
    <w:rsid w:val="00980B66"/>
    <w:rsid w:val="009B1245"/>
    <w:rsid w:val="009B47F1"/>
    <w:rsid w:val="009C21C2"/>
    <w:rsid w:val="009E72C0"/>
    <w:rsid w:val="00A248C2"/>
    <w:rsid w:val="00A26965"/>
    <w:rsid w:val="00A27F46"/>
    <w:rsid w:val="00A37353"/>
    <w:rsid w:val="00A47248"/>
    <w:rsid w:val="00A54E18"/>
    <w:rsid w:val="00A54EA1"/>
    <w:rsid w:val="00A611AD"/>
    <w:rsid w:val="00A6330B"/>
    <w:rsid w:val="00A73128"/>
    <w:rsid w:val="00A77342"/>
    <w:rsid w:val="00A85881"/>
    <w:rsid w:val="00AB7C19"/>
    <w:rsid w:val="00AB7D12"/>
    <w:rsid w:val="00AD2518"/>
    <w:rsid w:val="00AE47B8"/>
    <w:rsid w:val="00B12AC4"/>
    <w:rsid w:val="00B16B30"/>
    <w:rsid w:val="00B16C91"/>
    <w:rsid w:val="00B25AFD"/>
    <w:rsid w:val="00B3549F"/>
    <w:rsid w:val="00B5310B"/>
    <w:rsid w:val="00B80D7B"/>
    <w:rsid w:val="00B96ACB"/>
    <w:rsid w:val="00BE361A"/>
    <w:rsid w:val="00C0549C"/>
    <w:rsid w:val="00C72914"/>
    <w:rsid w:val="00C87099"/>
    <w:rsid w:val="00CB138F"/>
    <w:rsid w:val="00CB3BDB"/>
    <w:rsid w:val="00CB6BEA"/>
    <w:rsid w:val="00CC0A16"/>
    <w:rsid w:val="00CC79D7"/>
    <w:rsid w:val="00CD25E2"/>
    <w:rsid w:val="00CD6DDD"/>
    <w:rsid w:val="00CE07F6"/>
    <w:rsid w:val="00CF7478"/>
    <w:rsid w:val="00D02104"/>
    <w:rsid w:val="00D2077D"/>
    <w:rsid w:val="00D54BD0"/>
    <w:rsid w:val="00D629CD"/>
    <w:rsid w:val="00D75AF3"/>
    <w:rsid w:val="00D83E55"/>
    <w:rsid w:val="00DA5E71"/>
    <w:rsid w:val="00DD5E8F"/>
    <w:rsid w:val="00E12B84"/>
    <w:rsid w:val="00E22B7D"/>
    <w:rsid w:val="00E32767"/>
    <w:rsid w:val="00E67AE1"/>
    <w:rsid w:val="00E76A8E"/>
    <w:rsid w:val="00E8672A"/>
    <w:rsid w:val="00E9158C"/>
    <w:rsid w:val="00EA0E24"/>
    <w:rsid w:val="00EE4C36"/>
    <w:rsid w:val="00EF1701"/>
    <w:rsid w:val="00F065D5"/>
    <w:rsid w:val="00F073B3"/>
    <w:rsid w:val="00F10605"/>
    <w:rsid w:val="00F13090"/>
    <w:rsid w:val="00F17901"/>
    <w:rsid w:val="00F375B0"/>
    <w:rsid w:val="00F6163B"/>
    <w:rsid w:val="00F837C1"/>
    <w:rsid w:val="00F85106"/>
    <w:rsid w:val="00FA689C"/>
    <w:rsid w:val="00FB2C0A"/>
    <w:rsid w:val="00FB39E1"/>
    <w:rsid w:val="00FC0956"/>
    <w:rsid w:val="00FC1CDE"/>
    <w:rsid w:val="00FC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E36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64263-7FB1-43ED-9B5A-6275D4A8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5</cp:revision>
  <cp:lastPrinted>2024-06-17T06:34:00Z</cp:lastPrinted>
  <dcterms:created xsi:type="dcterms:W3CDTF">2024-06-05T10:20:00Z</dcterms:created>
  <dcterms:modified xsi:type="dcterms:W3CDTF">2024-06-18T07:05:00Z</dcterms:modified>
</cp:coreProperties>
</file>