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Calibri" w:cs="Calibri"/>
          <w:sz w:val="22"/>
          <w:szCs w:val="22"/>
          <w:lang w:val="en-US"/>
        </w:rPr>
        <w:t>WYMAGANIA</w:t>
      </w:r>
      <w:r>
        <w:rPr>
          <w:rFonts w:eastAsia="Calibri" w:cs="Calibri"/>
          <w:sz w:val="22"/>
          <w:szCs w:val="22"/>
          <w:lang w:val="en-US"/>
        </w:rPr>
        <w:t xml:space="preserve"> Z JĘZYKA ANGIELSKIEGO W TRYBIE ZDALNYM.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1. Rozkłady materiału znajdują się w dzienniku elektronicznym , tematy w nich zawarte mogą ulec zmianie ze względu na zaistniałą sytuację.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</w:t>
      </w:r>
      <w:r>
        <w:rPr>
          <w:rFonts w:eastAsia="Calibri" w:cs="Calibri"/>
          <w:sz w:val="22"/>
          <w:szCs w:val="22"/>
          <w:lang w:val="en-US"/>
        </w:rPr>
        <w:t xml:space="preserve">Ogólne założenia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Do osiągnięcia odpowiedniego poziomu wiadomości i umiejętności z zakresu języka angielskiego uczeń podejmuje na zajęciach edukacyjnych i poza nimi, czyli w całym procesie kształcenia, działania wykazujące aktywność w różnych obszarach. Osiągnięcie celów założonych w przedmiotowym systemie oceniania i w podstawie programowej kształcenia ogólnego wymaga oceny ucznia na podstawie obserwacji wszystkich obszarów jego działalności związanych z językiem. Obszary te zostaną opisane w dalszej części przedmiotowego systemu oceniania. W ciągu roku szkolnego uczeń otrzymuje oceny zgodne z Wewnątrzszkolnym Systemem Oceniania oraz Przedmiotowym Systemem Oceniania z języków obcych.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</w:t>
      </w:r>
      <w:r>
        <w:rPr>
          <w:rFonts w:eastAsia="Calibri" w:cs="Calibri"/>
          <w:sz w:val="22"/>
          <w:szCs w:val="22"/>
          <w:lang w:val="en-US"/>
        </w:rPr>
        <w:t xml:space="preserve">2. Cele: − motywowanie ucznia do dalszej, lepszej pracy − pomoc uczniowi w ukierunkowaniu zainteresowań − pomoc uczniowi w samodzielnym planowaniu własnego rozwoju − dostarczenie uczniom i rodzicom informacji o postępach lub trudnościach w nauce − promowanie ucznia zdolnego − zwrócenie uwagi na ucznia mającego trudności w nauce − umożliwienie nauczycielowi doboru metod i form pracy z uczniem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3. Sprawności i umiejętności podlegające ocenie: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>wypowiedź ustna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− </w:t>
      </w:r>
      <w:r>
        <w:rPr>
          <w:rFonts w:eastAsia="Calibri" w:cs="Calibri"/>
          <w:sz w:val="22"/>
          <w:szCs w:val="22"/>
          <w:lang w:val="en-US"/>
        </w:rPr>
        <w:t xml:space="preserve">wypowiedź pisemna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 xml:space="preserve">sprawność rozumienia tekstu czytanego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 xml:space="preserve">sprawność rozumienia tekstu słuchanego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 xml:space="preserve">umiejętność stosowania struktur języka i słownictwa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może uzyskać dodatkowe oceny wykazując szczególne zaangażowanie w proces nauki. Kryteria i sposoby przeprowadzania testów/sprawdzianów/kartkówek. Prace pisemne oceniane są według skali punktowej. Aby uzyskać ocenę pozytywną uczeń powinien osiągnąć co najmniej 50% poprawnych odpowiedzi.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Bardzo dobry- 90%-100%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Dobry- 74%-89%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Dostateczny- 58%- 73%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Dopuszczający- 50%- 57%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Niedostateczny- 0%- 49%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Dopuszcza się obniżenie progu punktowego w przypadku sprawdzianu o dużym stopniu trudności.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Sprawdziany/testy/kartkówki będą prowadzone w formie testów na platformie Office Teams lub innej z określonego materiału z 1- 2 tyg. uprzedzeniem uczniów. Sprawdziany będą trwały nie więcej niż 25 min. Uczeń nieobecny podczas sprawdzianu ma obowiązek napisać go na następnej lekcji. Termin poprawy sprawdzianu w przypadku oceny niedostatecznej to 1 tydzień.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W związku z funkcjonowaniem dziennika elektronicznego, nie ma możliwości zmiany ustalonego terminu sprawdzianu (z wyjątkiem zdarzeń losowych).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Szczegółowe kryteria oceniania  są zgodne z Wewnątrzszkolnym Systemem Oceniania, Przedmiotowym Systemem Oceniania z języków obcych, które zostały ustalone przez Komisję Języków Obcych.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</w:t>
      </w:r>
      <w:r>
        <w:rPr>
          <w:rFonts w:eastAsia="Calibri" w:cs="Calibri"/>
          <w:sz w:val="22"/>
          <w:szCs w:val="22"/>
          <w:lang w:val="en-US"/>
        </w:rPr>
        <w:t xml:space="preserve">Kryteria i sposoby weryfikacji obecności uczniów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zobowiązany jest brać udział w 100 % zajęć czy to wideokonferencji czy też zdalnego wykonywania ćwiczeń. Każdorazowe opuszczenie zajęć powinien usprawiedliwić u wychowawcy. Jeżeli zajęcia będą odbywać się w formie wideokonferencji uczeń w trakcie sprawdzania obecności dostanie” kropkę” w dzienniku elektronicznym bądź minus, jeśli będzie na lekcji nieobecny. Jeżeli zajęcia będą polegały na zdalnym wykonywaniu zadań, uczeń zobowiązany jest do odczytania wiadomości i zapoznania się z przesłanymi materiałami i zadaniami do wykonania do godz. 19.00 tego samego dnia. Jeżeli do godz. 19.00 uczeń nie zapozna się z zadaniem otrzyma na lekcji nieobecność, natomiast zapoznanie z materiałami oznacza symbol” e’ w dzienniku, równoznaczny z obecnością na zajęciach. Jeżeli uczeń nie bierze udziału w zajęciach, jest z nim znikomy kontakt i nie odrabia ustalonych zadań nauczyciel może podjąć decyzje o nieklasyfikowaniu ( 50 % nieobecności) bądź postawieniu oceny niedostatecznej na koniec roku.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Kryteria i sposoby oddawania prac pisemnych.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Uczeń zobowiązany jest do odsyłania prac za pomocą platformy Office 365 lub innej , w razie problemów z platformą, w terminie wyznaczonym przez nauczyciela. Brak pracy bez wyraźnego usprawiedliwienia skutkuje oceną niedostateczną. Praca przesłana po terminie otrzyma ocenę niższą. Prace mogą być wysyłane w formacie pdf., plików word bądź prezentacji, w zależności od specyfiki zadania.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</w:t>
      </w:r>
      <w:r>
        <w:rPr>
          <w:rFonts w:eastAsia="Calibri" w:cs="Calibri"/>
          <w:sz w:val="22"/>
          <w:szCs w:val="22"/>
          <w:lang w:val="en-US"/>
        </w:rPr>
        <w:t xml:space="preserve">Procedura podwyższania oceny śródrocznej / rocznej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na własną prośbę może ubiegać się o podwyższanie oceny śródrocznej / rocznej jeżeli: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>systematyczne uczęszczał na zajęcia lekcyjne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− </w:t>
      </w:r>
      <w:r>
        <w:rPr>
          <w:rFonts w:eastAsia="Calibri" w:cs="Calibri"/>
          <w:sz w:val="22"/>
          <w:szCs w:val="22"/>
          <w:lang w:val="en-US"/>
        </w:rPr>
        <w:t xml:space="preserve">sumienne wypełniał obowiązki uczniowskie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 xml:space="preserve">aktywnie uczestniczył w lekcjach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− </w:t>
      </w:r>
      <w:r>
        <w:rPr>
          <w:rFonts w:eastAsia="Calibri" w:cs="Calibri"/>
          <w:sz w:val="22"/>
          <w:szCs w:val="22"/>
          <w:lang w:val="en-US"/>
        </w:rPr>
        <w:t xml:space="preserve">przystąpił do sprawdzianu wiadomości i umiejętności w zakresie i terminie wyznaczonym przez nauczyciela oraz uzyskał wynik wystarczający do podwyższenia oceny zgodnie z określonymi zasadami punktacji.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Egzamin poprawkowy z języka angielskiego składa się z części pisemnej i ustnej.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Egzamin obejmuje materiał zrealizowany w danej klasie. Szczegółowy zakres materiału oraz zestawy egzaminacyjne przygotowuje nauczyciel uczący danego ucznia. Uczeń przystępujący do egzaminu poprawkowego podlega ocenie według kryteriów Wewnątrzszkolnego Systemu Oceniania oraz Przedmiotowego Systemu Oceniania z języka angielskiego.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Kryteria ocen Ocenie podlegają: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1. umiejętność komunikowania się w języku angielskim;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</w:t>
      </w:r>
      <w:r>
        <w:rPr>
          <w:rFonts w:eastAsia="Calibri" w:cs="Calibri"/>
          <w:sz w:val="22"/>
          <w:szCs w:val="22"/>
          <w:lang w:val="en-US"/>
        </w:rPr>
        <w:t xml:space="preserve">2. stopień rozwoju umiejętności językowych;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3. znajomość języka i kulturoznawstwa;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Ocena celująca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operuje złożonymi strukturami gramatycznymi, dysponuje obszernym zakresem słownictwa dla wyrażenia swoich myśli i idei,  znajomość gramatyki języka angielskiego, słownictwo oraz szeroki zakres wiedzy na temat kulturoznawstwa krajów anglojęzycznych. Dodatkowym czynnikiem promującym ucznia na ocenę celującą jest uczestnictwo w olimpiadach języka angielskiego oraz. konkursach międzyszkolnych.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Ocena bardzo dobra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powinien operować złożonymi strukturami gramatycznymi, budować spójne i logiczne zdania, w pracach pisemnych zawierać istotne punkty, posługiwać się prawidłową pisownią i interpunkcją, organizować w logiczną całość tekst. Teksty nie mogą ulegać interferencji języka polskiego. Uczeń powinien posługiwać się szerokim zakresem słownictwa odpowiednio do zadania, używać poprawnie elementów słownictwa i gramatyki o charakterze złożonym. Uczeń powinien zrozumieć ogólny sens różnorodnych tekstów i rozmów, a ponad to wydobyć informacje kryjące się w tekście. Uczeń z łatwością powinien określić kontekst rozmowy, wydobyć potrzebne informacje i przekształcić je w formę pisemną bądź relację ustną. Przekazywanie wiadomości przez ucznia powinno być spójne i płynne, bez zawahań, opatrzone poprawnym gramatycznie i leksykalnie językiem.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Ocena dobra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powinien operować poprawnie większością struktur gramatycznych, budować zdania w większości wypadków spójne i poprawne, na ogół używać szerokiego zakresu słownictwa odpowiedniego do zadania, uczeń powinien poprawnie używać niedużej ilości elementów słownictwa o charakterze abstrakcyjnym i złożonym, powinien zrozumieć ogólny sens różnorodnych tekstów i rozmów, powinien zrozumieć większość kluczowych informacji w różnorodnych tekstach i rozmowach. Z kontekstu rozmowy uczeń powinien wydobyć ważniejsze informacje i przekształcić je w formę pisemną. Polecenia nauczyciela powinny być zrozumiane z powodzeniem, bez problemów. Wypowiedź ustna powinna być spójna i logiczna, w miarę poprawna językowo. Uczeń w naturalny sposób powinien zabierać głos w dyskusji. Wypowiedzi pisemne powinny zawierać pełne, logiczne zdania, proste struktury gramatyczne i w miarę bogate słownictwo. Wypowiedzi pisemne powinny być na ogół dobrze zorganizowane, spójne, z prawidłową pisownią i interpunkcją.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Ocena dostateczna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powinien operować poprawnie podstawowymi strukturami gramatycznymi, budować zdania spójnie używając słownictwa odpowiedniego do zadania, używać poprawnie ograniczonego zasobu słownictwa. Uczeń powinien zrozumieć ogólny sens prostych tekstów i rozmów, zrozumieć cześć kluczowych informacji w różnorodnych tekstach i rozmowach oraz przekształcić je w formę pisemną. Polecenia nauczyciela powinny być zazwyczaj zrozumiane. Wypowiedź pisemna powinna zawierać pełne zdania, proste struktury i słownictwo, pisownia powinna być poprawna, w interpunkcji dopuszczalne są nieliczne błędy.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Ocena dopuszczająca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powinien operować niektórymi prostymi strukturami gramatycznymi, budować proste zdania i pisać krótkie wypowiedzi, dysponując niewielkim zasobem słownictwa. Uczeń powinien zrozumieć ogólny sens prostych tekstów, rozmów, a ponad to powinien wydobyć kilka kluczowych informacji i przekształcić je w formę pisemną. Uczeń powinien zrozumieć polecenia nauczyciela, ale może potrzebować pomocy lub podpowiedzi. Czasami mówi spójnie, ale z częstym wahaniem i błędami gramatycznymi, posługując się ubogim słownictwem. Uczeń ma trudności w pisaniu poprawnych wypowiedzi, zawierają one błędy leksykalne, gramatyczne i interpunkcyjne.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Ocena niedostateczna </w:t>
      </w:r>
    </w:p>
    <w:p>
      <w:pPr>
        <w:pStyle w:val="Normal"/>
        <w:spacing w:before="0" w:after="160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Uczeń w najmniejszym stopniu nie opanował powyższych umiejętności. Uczniowie zobowiązani są do prowadzenia starannie uzupełnionego zeszytu, posiadania podręcznika oraz zeszytu ćwiczeń.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4</Pages>
  <Words>1155</Words>
  <Characters>7780</Characters>
  <CharactersWithSpaces>8938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2023-02-05T18:41:36Z</dcterms:created>
  <dc:creator>Agnieszka Jamróz</dc:creator>
  <dc:description/>
  <dc:language>pl-PL</dc:language>
  <cp:lastModifiedBy/>
  <dcterms:modified xsi:type="dcterms:W3CDTF">2023-09-03T20:33:38Z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